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32" w:rsidRDefault="005A4A32" w:rsidP="005A4A32">
      <w:pPr>
        <w:spacing w:after="0" w:line="240" w:lineRule="auto"/>
        <w:contextualSpacing/>
        <w:jc w:val="center"/>
        <w:rPr>
          <w:rFonts w:ascii="Times New Roman" w:hAnsi="Times New Roman" w:cs="Times New Roman"/>
          <w:b/>
          <w:color w:val="000000" w:themeColor="text1"/>
          <w:sz w:val="28"/>
          <w:szCs w:val="28"/>
          <w:lang w:val="uk-UA"/>
        </w:rPr>
      </w:pPr>
      <w:r w:rsidRPr="005D5FC1">
        <w:rPr>
          <w:rFonts w:ascii="Times New Roman" w:hAnsi="Times New Roman" w:cs="Times New Roman"/>
          <w:b/>
          <w:color w:val="000000" w:themeColor="text1"/>
          <w:sz w:val="28"/>
          <w:szCs w:val="28"/>
          <w:lang w:val="uk-UA"/>
        </w:rPr>
        <w:t>ЗВІТ</w:t>
      </w:r>
    </w:p>
    <w:p w:rsidR="005A4A32" w:rsidRPr="005A4A32" w:rsidRDefault="005A4A32" w:rsidP="005A4A32">
      <w:pPr>
        <w:spacing w:after="0" w:line="228" w:lineRule="auto"/>
        <w:ind w:firstLine="709"/>
        <w:jc w:val="center"/>
        <w:rPr>
          <w:rFonts w:ascii="Times New Roman" w:hAnsi="Times New Roman" w:cs="Times New Roman"/>
          <w:b/>
          <w:sz w:val="28"/>
          <w:szCs w:val="28"/>
          <w:lang w:val="uk-UA"/>
        </w:rPr>
      </w:pPr>
      <w:r w:rsidRPr="005A4A32">
        <w:rPr>
          <w:rFonts w:ascii="Times New Roman" w:hAnsi="Times New Roman" w:cs="Times New Roman"/>
          <w:b/>
          <w:color w:val="000000" w:themeColor="text1"/>
          <w:sz w:val="28"/>
          <w:szCs w:val="28"/>
          <w:lang w:val="uk-UA"/>
        </w:rPr>
        <w:t xml:space="preserve">про громадське обговорення </w:t>
      </w:r>
      <w:proofErr w:type="spellStart"/>
      <w:r w:rsidRPr="005A4A32">
        <w:rPr>
          <w:rFonts w:ascii="Times New Roman" w:hAnsi="Times New Roman" w:cs="Times New Roman"/>
          <w:b/>
          <w:bCs/>
          <w:color w:val="000000" w:themeColor="text1"/>
          <w:sz w:val="28"/>
          <w:szCs w:val="28"/>
          <w:bdr w:val="none" w:sz="0" w:space="0" w:color="auto" w:frame="1"/>
          <w:lang w:val="uk-UA" w:eastAsia="uk-UA"/>
        </w:rPr>
        <w:t>проєкту</w:t>
      </w:r>
      <w:proofErr w:type="spellEnd"/>
      <w:r w:rsidRPr="005A4A32">
        <w:rPr>
          <w:rFonts w:ascii="Times New Roman" w:hAnsi="Times New Roman" w:cs="Times New Roman"/>
          <w:b/>
          <w:bCs/>
          <w:color w:val="000000" w:themeColor="text1"/>
          <w:sz w:val="28"/>
          <w:szCs w:val="28"/>
          <w:bdr w:val="none" w:sz="0" w:space="0" w:color="auto" w:frame="1"/>
          <w:lang w:val="uk-UA" w:eastAsia="uk-UA"/>
        </w:rPr>
        <w:t xml:space="preserve"> </w:t>
      </w:r>
      <w:r w:rsidRPr="005A4A32">
        <w:rPr>
          <w:rFonts w:ascii="Times New Roman" w:eastAsia="Times New Roman" w:hAnsi="Times New Roman" w:cs="Times New Roman"/>
          <w:b/>
          <w:sz w:val="28"/>
          <w:lang w:val="uk-UA"/>
        </w:rPr>
        <w:t>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r w:rsidRPr="005A4A32">
        <w:rPr>
          <w:rFonts w:ascii="Times New Roman" w:hAnsi="Times New Roman" w:cs="Times New Roman"/>
          <w:b/>
          <w:sz w:val="28"/>
          <w:szCs w:val="28"/>
          <w:lang w:val="uk-UA"/>
        </w:rPr>
        <w:t xml:space="preserve"> (далі – проєкт постанови)</w:t>
      </w:r>
    </w:p>
    <w:p w:rsidR="005B3D20" w:rsidRPr="00AE5AC5" w:rsidRDefault="005B3D20" w:rsidP="005A4A32">
      <w:pPr>
        <w:spacing w:after="0" w:line="240" w:lineRule="auto"/>
        <w:contextualSpacing/>
        <w:jc w:val="center"/>
        <w:rPr>
          <w:rFonts w:ascii="Times New Roman" w:hAnsi="Times New Roman" w:cs="Times New Roman"/>
          <w:sz w:val="28"/>
          <w:szCs w:val="28"/>
          <w:lang w:val="ru-RU"/>
        </w:rPr>
      </w:pPr>
    </w:p>
    <w:p w:rsidR="005A4A32" w:rsidRPr="00F401D1" w:rsidRDefault="005A4A32" w:rsidP="005A4A32">
      <w:pPr>
        <w:pStyle w:val="a3"/>
        <w:numPr>
          <w:ilvl w:val="0"/>
          <w:numId w:val="1"/>
        </w:numPr>
        <w:tabs>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F401D1">
        <w:rPr>
          <w:rFonts w:ascii="Times New Roman" w:hAnsi="Times New Roman" w:cs="Times New Roman"/>
          <w:b/>
          <w:color w:val="000000" w:themeColor="text1"/>
          <w:sz w:val="28"/>
          <w:szCs w:val="28"/>
          <w:lang w:val="uk-UA"/>
        </w:rPr>
        <w:t>Найменування органу виконавчої влади, який проводив обговорення:</w:t>
      </w:r>
      <w:r w:rsidRPr="00F401D1">
        <w:rPr>
          <w:rFonts w:ascii="Times New Roman" w:hAnsi="Times New Roman" w:cs="Times New Roman"/>
          <w:color w:val="000000" w:themeColor="text1"/>
          <w:sz w:val="28"/>
          <w:szCs w:val="28"/>
          <w:lang w:val="uk-UA"/>
        </w:rPr>
        <w:t xml:space="preserve"> </w:t>
      </w:r>
    </w:p>
    <w:p w:rsidR="005A4A32" w:rsidRPr="00F401D1" w:rsidRDefault="005A4A32" w:rsidP="005A4A32">
      <w:pPr>
        <w:tabs>
          <w:tab w:val="left" w:pos="1134"/>
        </w:tabs>
        <w:spacing w:after="0" w:line="240" w:lineRule="auto"/>
        <w:ind w:firstLine="709"/>
        <w:jc w:val="both"/>
        <w:rPr>
          <w:rFonts w:ascii="Times New Roman" w:hAnsi="Times New Roman" w:cs="Times New Roman"/>
          <w:color w:val="000000" w:themeColor="text1"/>
          <w:sz w:val="28"/>
          <w:szCs w:val="28"/>
          <w:lang w:val="uk-UA"/>
        </w:rPr>
      </w:pPr>
      <w:r w:rsidRPr="00F401D1">
        <w:rPr>
          <w:rFonts w:ascii="Times New Roman" w:hAnsi="Times New Roman" w:cs="Times New Roman"/>
          <w:color w:val="000000" w:themeColor="text1"/>
          <w:sz w:val="28"/>
          <w:szCs w:val="28"/>
          <w:lang w:val="uk-UA"/>
        </w:rPr>
        <w:t>Міністерство з питань стратегічних галузей промисловості України.</w:t>
      </w:r>
    </w:p>
    <w:p w:rsidR="005A4A32" w:rsidRPr="00C14042" w:rsidRDefault="005A4A32" w:rsidP="005A4A32">
      <w:pPr>
        <w:pStyle w:val="a3"/>
        <w:numPr>
          <w:ilvl w:val="0"/>
          <w:numId w:val="1"/>
        </w:numPr>
        <w:tabs>
          <w:tab w:val="left" w:pos="1134"/>
        </w:tabs>
        <w:spacing w:after="0" w:line="240" w:lineRule="auto"/>
        <w:ind w:left="0" w:firstLine="709"/>
        <w:jc w:val="both"/>
        <w:rPr>
          <w:rFonts w:ascii="Times New Roman" w:hAnsi="Times New Roman" w:cs="Times New Roman"/>
          <w:b/>
          <w:color w:val="000000" w:themeColor="text1"/>
          <w:sz w:val="28"/>
          <w:szCs w:val="28"/>
          <w:lang w:val="uk-UA"/>
        </w:rPr>
      </w:pPr>
      <w:r w:rsidRPr="00C14042">
        <w:rPr>
          <w:rFonts w:ascii="Times New Roman" w:hAnsi="Times New Roman" w:cs="Times New Roman"/>
          <w:b/>
          <w:color w:val="000000" w:themeColor="text1"/>
          <w:sz w:val="28"/>
          <w:szCs w:val="28"/>
          <w:lang w:val="uk-UA"/>
        </w:rPr>
        <w:t xml:space="preserve">Зміст питання або назва </w:t>
      </w:r>
      <w:proofErr w:type="spellStart"/>
      <w:r w:rsidRPr="00C14042">
        <w:rPr>
          <w:rFonts w:ascii="Times New Roman" w:hAnsi="Times New Roman" w:cs="Times New Roman"/>
          <w:b/>
          <w:color w:val="000000" w:themeColor="text1"/>
          <w:sz w:val="28"/>
          <w:szCs w:val="28"/>
          <w:lang w:val="uk-UA"/>
        </w:rPr>
        <w:t>проєкту</w:t>
      </w:r>
      <w:proofErr w:type="spellEnd"/>
      <w:r w:rsidRPr="00C14042">
        <w:rPr>
          <w:rFonts w:ascii="Times New Roman" w:hAnsi="Times New Roman" w:cs="Times New Roman"/>
          <w:b/>
          <w:color w:val="000000" w:themeColor="text1"/>
          <w:sz w:val="28"/>
          <w:szCs w:val="28"/>
          <w:lang w:val="uk-UA"/>
        </w:rPr>
        <w:t xml:space="preserve"> </w:t>
      </w:r>
      <w:proofErr w:type="spellStart"/>
      <w:r w:rsidRPr="00C14042">
        <w:rPr>
          <w:rFonts w:ascii="Times New Roman" w:hAnsi="Times New Roman" w:cs="Times New Roman"/>
          <w:b/>
          <w:color w:val="000000" w:themeColor="text1"/>
          <w:sz w:val="28"/>
          <w:szCs w:val="28"/>
          <w:lang w:val="uk-UA"/>
        </w:rPr>
        <w:t>акта</w:t>
      </w:r>
      <w:proofErr w:type="spellEnd"/>
      <w:r w:rsidRPr="00C14042">
        <w:rPr>
          <w:rFonts w:ascii="Times New Roman" w:hAnsi="Times New Roman" w:cs="Times New Roman"/>
          <w:b/>
          <w:color w:val="000000" w:themeColor="text1"/>
          <w:sz w:val="28"/>
          <w:szCs w:val="28"/>
          <w:lang w:val="uk-UA"/>
        </w:rPr>
        <w:t xml:space="preserve">, що виносилися на обговорення: </w:t>
      </w:r>
    </w:p>
    <w:p w:rsidR="005A4A32" w:rsidRPr="005C6C18" w:rsidRDefault="005A4A32" w:rsidP="005A4A32">
      <w:pPr>
        <w:spacing w:after="0" w:line="240" w:lineRule="auto"/>
        <w:ind w:firstLine="709"/>
        <w:contextualSpacing/>
        <w:jc w:val="both"/>
        <w:rPr>
          <w:rFonts w:ascii="Times New Roman" w:hAnsi="Times New Roman" w:cs="Times New Roman"/>
          <w:sz w:val="28"/>
          <w:szCs w:val="28"/>
          <w:lang w:val="uk-UA" w:eastAsia="ru-RU"/>
        </w:rPr>
      </w:pPr>
      <w:r w:rsidRPr="005C6C18">
        <w:rPr>
          <w:rFonts w:ascii="Times New Roman" w:hAnsi="Times New Roman" w:cs="Times New Roman"/>
          <w:sz w:val="28"/>
          <w:szCs w:val="28"/>
          <w:lang w:val="uk-UA"/>
        </w:rPr>
        <w:t xml:space="preserve">На обговорення виносився </w:t>
      </w:r>
      <w:r w:rsidRPr="005C6C18">
        <w:rPr>
          <w:rFonts w:ascii="Times New Roman" w:hAnsi="Times New Roman" w:cs="Times New Roman"/>
          <w:bCs/>
          <w:sz w:val="28"/>
          <w:szCs w:val="28"/>
          <w:bdr w:val="none" w:sz="0" w:space="0" w:color="auto" w:frame="1"/>
          <w:lang w:val="uk-UA" w:eastAsia="uk-UA"/>
        </w:rPr>
        <w:t xml:space="preserve">проєкт </w:t>
      </w:r>
      <w:r w:rsidRPr="005C6C18">
        <w:rPr>
          <w:rFonts w:ascii="Times New Roman" w:eastAsia="Times New Roman" w:hAnsi="Times New Roman" w:cs="Times New Roman"/>
          <w:sz w:val="28"/>
          <w:lang w:val="uk-UA"/>
        </w:rPr>
        <w:t>постанови Кабінету Міністрів України «Про затвердження Порядку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w:t>
      </w:r>
    </w:p>
    <w:p w:rsidR="005A4A32" w:rsidRPr="00F401D1" w:rsidRDefault="005A4A32" w:rsidP="005A4A32">
      <w:pPr>
        <w:numPr>
          <w:ilvl w:val="0"/>
          <w:numId w:val="1"/>
        </w:numPr>
        <w:tabs>
          <w:tab w:val="left" w:pos="1134"/>
        </w:tabs>
        <w:spacing w:after="0" w:line="240" w:lineRule="auto"/>
        <w:ind w:left="0" w:firstLine="709"/>
        <w:jc w:val="both"/>
        <w:rPr>
          <w:rFonts w:ascii="Times New Roman" w:hAnsi="Times New Roman" w:cs="Times New Roman"/>
          <w:b/>
          <w:color w:val="000000" w:themeColor="text1"/>
          <w:sz w:val="28"/>
          <w:szCs w:val="28"/>
          <w:lang w:val="uk-UA"/>
        </w:rPr>
      </w:pPr>
      <w:r w:rsidRPr="00F401D1">
        <w:rPr>
          <w:rFonts w:ascii="Times New Roman" w:hAnsi="Times New Roman" w:cs="Times New Roman"/>
          <w:b/>
          <w:color w:val="000000" w:themeColor="text1"/>
          <w:sz w:val="28"/>
          <w:szCs w:val="28"/>
          <w:lang w:val="uk-UA"/>
        </w:rPr>
        <w:t>Інформація про осіб, що взяли участь в обговоренні:</w:t>
      </w:r>
    </w:p>
    <w:p w:rsidR="005A4A32" w:rsidRPr="00F401D1" w:rsidRDefault="005A4A32" w:rsidP="005A4A32">
      <w:pPr>
        <w:tabs>
          <w:tab w:val="left" w:pos="1134"/>
        </w:tabs>
        <w:spacing w:after="0" w:line="240" w:lineRule="auto"/>
        <w:ind w:firstLine="709"/>
        <w:contextualSpacing/>
        <w:jc w:val="both"/>
        <w:rPr>
          <w:rFonts w:ascii="Times New Roman" w:hAnsi="Times New Roman" w:cs="Times New Roman"/>
          <w:color w:val="000000" w:themeColor="text1"/>
          <w:sz w:val="28"/>
          <w:szCs w:val="28"/>
          <w:lang w:val="uk-UA"/>
        </w:rPr>
      </w:pPr>
      <w:r w:rsidRPr="00F401D1">
        <w:rPr>
          <w:rFonts w:ascii="Times New Roman" w:hAnsi="Times New Roman" w:cs="Times New Roman"/>
          <w:color w:val="000000" w:themeColor="text1"/>
          <w:sz w:val="28"/>
          <w:szCs w:val="28"/>
          <w:lang w:val="uk-UA"/>
        </w:rPr>
        <w:t>Громадське обговорення проводилося у формі електронних консультацій.</w:t>
      </w:r>
    </w:p>
    <w:p w:rsidR="005A4A32" w:rsidRPr="00F401D1" w:rsidRDefault="005A4A32" w:rsidP="005A4A32">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lang w:val="uk-UA" w:eastAsia="uk-UA"/>
        </w:rPr>
      </w:pPr>
      <w:r w:rsidRPr="00F401D1">
        <w:rPr>
          <w:rFonts w:ascii="Times New Roman" w:hAnsi="Times New Roman" w:cs="Times New Roman"/>
          <w:color w:val="000000" w:themeColor="text1"/>
          <w:sz w:val="28"/>
          <w:szCs w:val="28"/>
          <w:lang w:val="uk-UA" w:eastAsia="uk-UA"/>
        </w:rPr>
        <w:t xml:space="preserve">Проєкт акту з відповідним </w:t>
      </w:r>
      <w:proofErr w:type="spellStart"/>
      <w:r w:rsidR="00EB2D8D">
        <w:rPr>
          <w:rFonts w:ascii="Times New Roman" w:hAnsi="Times New Roman" w:cs="Times New Roman"/>
          <w:color w:val="000000" w:themeColor="text1"/>
          <w:sz w:val="28"/>
          <w:szCs w:val="28"/>
          <w:lang w:val="uk-UA" w:eastAsia="uk-UA"/>
        </w:rPr>
        <w:t>проєктом</w:t>
      </w:r>
      <w:proofErr w:type="spellEnd"/>
      <w:r w:rsidR="00EB2D8D">
        <w:rPr>
          <w:rFonts w:ascii="Times New Roman" w:hAnsi="Times New Roman" w:cs="Times New Roman"/>
          <w:color w:val="000000" w:themeColor="text1"/>
          <w:sz w:val="28"/>
          <w:szCs w:val="28"/>
          <w:lang w:val="uk-UA" w:eastAsia="uk-UA"/>
        </w:rPr>
        <w:t xml:space="preserve"> </w:t>
      </w:r>
      <w:r w:rsidRPr="00F401D1">
        <w:rPr>
          <w:rFonts w:ascii="Times New Roman" w:hAnsi="Times New Roman" w:cs="Times New Roman"/>
          <w:color w:val="000000" w:themeColor="text1"/>
          <w:sz w:val="28"/>
          <w:szCs w:val="28"/>
          <w:lang w:val="uk-UA" w:eastAsia="uk-UA"/>
        </w:rPr>
        <w:t>аналіз</w:t>
      </w:r>
      <w:r w:rsidR="00EB2D8D">
        <w:rPr>
          <w:rFonts w:ascii="Times New Roman" w:hAnsi="Times New Roman" w:cs="Times New Roman"/>
          <w:color w:val="000000" w:themeColor="text1"/>
          <w:sz w:val="28"/>
          <w:szCs w:val="28"/>
          <w:lang w:val="uk-UA" w:eastAsia="uk-UA"/>
        </w:rPr>
        <w:t xml:space="preserve">у </w:t>
      </w:r>
      <w:r w:rsidRPr="00F401D1">
        <w:rPr>
          <w:rFonts w:ascii="Times New Roman" w:hAnsi="Times New Roman" w:cs="Times New Roman"/>
          <w:color w:val="000000" w:themeColor="text1"/>
          <w:sz w:val="28"/>
          <w:szCs w:val="28"/>
          <w:lang w:val="uk-UA" w:eastAsia="uk-UA"/>
        </w:rPr>
        <w:t xml:space="preserve">регуляторного впливу опубліковано </w:t>
      </w:r>
      <w:r w:rsidR="00EB2D8D">
        <w:rPr>
          <w:rFonts w:ascii="Times New Roman" w:hAnsi="Times New Roman" w:cs="Times New Roman"/>
          <w:color w:val="000000" w:themeColor="text1"/>
          <w:sz w:val="28"/>
          <w:szCs w:val="28"/>
          <w:lang w:val="uk-UA"/>
        </w:rPr>
        <w:t>08</w:t>
      </w:r>
      <w:r w:rsidRPr="00F401D1">
        <w:rPr>
          <w:rFonts w:ascii="Times New Roman" w:hAnsi="Times New Roman" w:cs="Times New Roman"/>
          <w:color w:val="000000" w:themeColor="text1"/>
          <w:sz w:val="28"/>
          <w:szCs w:val="28"/>
          <w:lang w:val="uk-UA"/>
        </w:rPr>
        <w:t>.</w:t>
      </w:r>
      <w:r w:rsidR="00EB2D8D">
        <w:rPr>
          <w:rFonts w:ascii="Times New Roman" w:hAnsi="Times New Roman" w:cs="Times New Roman"/>
          <w:color w:val="000000" w:themeColor="text1"/>
          <w:sz w:val="28"/>
          <w:szCs w:val="28"/>
          <w:lang w:val="uk-UA"/>
        </w:rPr>
        <w:t>11</w:t>
      </w:r>
      <w:r w:rsidRPr="00F401D1">
        <w:rPr>
          <w:rFonts w:ascii="Times New Roman" w:hAnsi="Times New Roman" w:cs="Times New Roman"/>
          <w:color w:val="000000" w:themeColor="text1"/>
          <w:sz w:val="28"/>
          <w:szCs w:val="28"/>
          <w:lang w:val="uk-UA"/>
        </w:rPr>
        <w:t xml:space="preserve">.2022 </w:t>
      </w:r>
      <w:r w:rsidRPr="00F401D1">
        <w:rPr>
          <w:rFonts w:ascii="Times New Roman" w:hAnsi="Times New Roman" w:cs="Times New Roman"/>
          <w:color w:val="000000" w:themeColor="text1"/>
          <w:sz w:val="28"/>
          <w:szCs w:val="28"/>
          <w:lang w:val="uk-UA" w:eastAsia="uk-UA"/>
        </w:rPr>
        <w:t xml:space="preserve">на офіційному </w:t>
      </w:r>
      <w:proofErr w:type="spellStart"/>
      <w:r w:rsidRPr="00F401D1">
        <w:rPr>
          <w:rFonts w:ascii="Times New Roman" w:hAnsi="Times New Roman" w:cs="Times New Roman"/>
          <w:color w:val="000000" w:themeColor="text1"/>
          <w:sz w:val="28"/>
          <w:szCs w:val="28"/>
          <w:lang w:val="uk-UA" w:eastAsia="uk-UA"/>
        </w:rPr>
        <w:t>вебсайті</w:t>
      </w:r>
      <w:proofErr w:type="spellEnd"/>
      <w:r w:rsidRPr="00F401D1">
        <w:rPr>
          <w:rFonts w:ascii="Times New Roman" w:hAnsi="Times New Roman" w:cs="Times New Roman"/>
          <w:color w:val="000000" w:themeColor="text1"/>
          <w:sz w:val="28"/>
          <w:szCs w:val="28"/>
          <w:lang w:val="uk-UA" w:eastAsia="uk-UA"/>
        </w:rPr>
        <w:t xml:space="preserve"> </w:t>
      </w:r>
      <w:proofErr w:type="spellStart"/>
      <w:r w:rsidRPr="00F401D1">
        <w:rPr>
          <w:rFonts w:ascii="Times New Roman" w:hAnsi="Times New Roman" w:cs="Times New Roman"/>
          <w:color w:val="000000" w:themeColor="text1"/>
          <w:sz w:val="28"/>
          <w:szCs w:val="28"/>
          <w:lang w:val="uk-UA" w:eastAsia="uk-UA"/>
        </w:rPr>
        <w:t>Мінстратегпрому</w:t>
      </w:r>
      <w:proofErr w:type="spellEnd"/>
      <w:r w:rsidRPr="00F401D1">
        <w:rPr>
          <w:rFonts w:ascii="Times New Roman" w:hAnsi="Times New Roman" w:cs="Times New Roman"/>
          <w:color w:val="000000" w:themeColor="text1"/>
          <w:sz w:val="28"/>
          <w:szCs w:val="28"/>
          <w:lang w:val="uk-UA" w:eastAsia="uk-UA"/>
        </w:rPr>
        <w:t xml:space="preserve"> (</w:t>
      </w:r>
      <w:bookmarkStart w:id="0" w:name="_GoBack"/>
      <w:bookmarkEnd w:id="0"/>
      <w:r w:rsidR="00AE5AC5" w:rsidRPr="00AE5AC5">
        <w:rPr>
          <w:rFonts w:ascii="Times New Roman" w:hAnsi="Times New Roman" w:cs="Times New Roman"/>
          <w:color w:val="000000" w:themeColor="text1"/>
          <w:sz w:val="28"/>
          <w:szCs w:val="28"/>
          <w:u w:val="single"/>
          <w:bdr w:val="none" w:sz="0" w:space="0" w:color="auto" w:frame="1"/>
          <w:lang w:val="uk-UA" w:eastAsia="uk-UA"/>
        </w:rPr>
        <w:t>https://mspu.gov.ua</w:t>
      </w:r>
      <w:r w:rsidRPr="00F401D1">
        <w:rPr>
          <w:rFonts w:ascii="Times New Roman" w:hAnsi="Times New Roman" w:cs="Times New Roman"/>
          <w:color w:val="000000" w:themeColor="text1"/>
          <w:sz w:val="28"/>
          <w:szCs w:val="28"/>
          <w:lang w:val="uk-UA" w:eastAsia="uk-UA"/>
        </w:rPr>
        <w:t xml:space="preserve">) </w:t>
      </w:r>
      <w:r w:rsidR="0076265E">
        <w:rPr>
          <w:rFonts w:ascii="Times New Roman" w:hAnsi="Times New Roman" w:cs="Times New Roman"/>
          <w:color w:val="000000" w:themeColor="text1"/>
          <w:sz w:val="28"/>
          <w:szCs w:val="28"/>
          <w:lang w:val="uk-UA" w:eastAsia="uk-UA"/>
        </w:rPr>
        <w:t>у розділі «</w:t>
      </w:r>
      <w:r w:rsidRPr="00F401D1">
        <w:rPr>
          <w:rFonts w:ascii="Times New Roman" w:hAnsi="Times New Roman" w:cs="Times New Roman"/>
          <w:color w:val="000000" w:themeColor="text1"/>
          <w:sz w:val="28"/>
          <w:szCs w:val="28"/>
          <w:lang w:val="uk-UA" w:eastAsia="uk-UA"/>
        </w:rPr>
        <w:t>Законодавча база</w:t>
      </w:r>
      <w:r w:rsidR="0076265E">
        <w:rPr>
          <w:rFonts w:ascii="Times New Roman" w:hAnsi="Times New Roman" w:cs="Times New Roman"/>
          <w:color w:val="000000" w:themeColor="text1"/>
          <w:sz w:val="28"/>
          <w:szCs w:val="28"/>
          <w:lang w:val="uk-UA" w:eastAsia="uk-UA"/>
        </w:rPr>
        <w:t>»</w:t>
      </w:r>
      <w:r w:rsidRPr="00F401D1">
        <w:rPr>
          <w:rFonts w:ascii="Times New Roman" w:hAnsi="Times New Roman" w:cs="Times New Roman"/>
          <w:color w:val="000000" w:themeColor="text1"/>
          <w:sz w:val="28"/>
          <w:szCs w:val="28"/>
          <w:lang w:val="uk-UA" w:eastAsia="uk-UA"/>
        </w:rPr>
        <w:t>,</w:t>
      </w:r>
      <w:r w:rsidR="0076265E">
        <w:rPr>
          <w:rFonts w:ascii="Times New Roman" w:hAnsi="Times New Roman" w:cs="Times New Roman"/>
          <w:color w:val="000000" w:themeColor="text1"/>
          <w:sz w:val="28"/>
          <w:szCs w:val="28"/>
          <w:lang w:val="uk-UA" w:eastAsia="uk-UA"/>
        </w:rPr>
        <w:t xml:space="preserve"> рубриці «</w:t>
      </w:r>
      <w:r w:rsidRPr="00F401D1">
        <w:rPr>
          <w:rFonts w:ascii="Times New Roman" w:hAnsi="Times New Roman" w:cs="Times New Roman"/>
          <w:color w:val="000000" w:themeColor="text1"/>
          <w:sz w:val="28"/>
          <w:szCs w:val="28"/>
          <w:lang w:val="uk-UA" w:eastAsia="uk-UA"/>
        </w:rPr>
        <w:t>Регуляторна політика</w:t>
      </w:r>
      <w:r w:rsidR="0076265E">
        <w:rPr>
          <w:rFonts w:ascii="Times New Roman" w:hAnsi="Times New Roman" w:cs="Times New Roman"/>
          <w:color w:val="000000" w:themeColor="text1"/>
          <w:sz w:val="28"/>
          <w:szCs w:val="28"/>
          <w:lang w:val="uk-UA" w:eastAsia="uk-UA"/>
        </w:rPr>
        <w:t>» та підрубриці «</w:t>
      </w:r>
      <w:r w:rsidRPr="00F401D1">
        <w:rPr>
          <w:rFonts w:ascii="Times New Roman" w:hAnsi="Times New Roman" w:cs="Times New Roman"/>
          <w:color w:val="000000" w:themeColor="text1"/>
          <w:sz w:val="28"/>
          <w:szCs w:val="28"/>
          <w:lang w:val="uk-UA" w:eastAsia="uk-UA"/>
        </w:rPr>
        <w:t xml:space="preserve">Оприлюднення </w:t>
      </w:r>
      <w:proofErr w:type="spellStart"/>
      <w:r w:rsidRPr="00F401D1">
        <w:rPr>
          <w:rFonts w:ascii="Times New Roman" w:hAnsi="Times New Roman" w:cs="Times New Roman"/>
          <w:color w:val="000000" w:themeColor="text1"/>
          <w:sz w:val="28"/>
          <w:szCs w:val="28"/>
          <w:lang w:val="uk-UA" w:eastAsia="uk-UA"/>
        </w:rPr>
        <w:t>проєктів</w:t>
      </w:r>
      <w:proofErr w:type="spellEnd"/>
      <w:r w:rsidRPr="00F401D1">
        <w:rPr>
          <w:rFonts w:ascii="Times New Roman" w:hAnsi="Times New Roman" w:cs="Times New Roman"/>
          <w:color w:val="000000" w:themeColor="text1"/>
          <w:sz w:val="28"/>
          <w:szCs w:val="28"/>
          <w:lang w:val="uk-UA" w:eastAsia="uk-UA"/>
        </w:rPr>
        <w:t xml:space="preserve"> регуляторних актів</w:t>
      </w:r>
      <w:r w:rsidR="0076265E">
        <w:rPr>
          <w:rFonts w:ascii="Times New Roman" w:hAnsi="Times New Roman" w:cs="Times New Roman"/>
          <w:color w:val="000000" w:themeColor="text1"/>
          <w:sz w:val="28"/>
          <w:szCs w:val="28"/>
          <w:lang w:val="uk-UA" w:eastAsia="uk-UA"/>
        </w:rPr>
        <w:t>»</w:t>
      </w:r>
      <w:r w:rsidRPr="00F401D1">
        <w:rPr>
          <w:rFonts w:ascii="Times New Roman" w:hAnsi="Times New Roman" w:cs="Times New Roman"/>
          <w:color w:val="000000" w:themeColor="text1"/>
          <w:sz w:val="28"/>
          <w:szCs w:val="28"/>
          <w:lang w:val="uk-UA" w:eastAsia="uk-UA"/>
        </w:rPr>
        <w:t>.</w:t>
      </w:r>
    </w:p>
    <w:p w:rsidR="005A4A32" w:rsidRPr="006F0139" w:rsidRDefault="005A4A32" w:rsidP="0076265E">
      <w:pPr>
        <w:shd w:val="clear" w:color="auto" w:fill="FFFFFF"/>
        <w:spacing w:after="0" w:line="240" w:lineRule="auto"/>
        <w:ind w:firstLine="709"/>
        <w:jc w:val="both"/>
        <w:textAlignment w:val="baseline"/>
        <w:rPr>
          <w:rStyle w:val="a4"/>
          <w:rFonts w:ascii="Times New Roman" w:hAnsi="Times New Roman" w:cs="Times New Roman"/>
          <w:sz w:val="28"/>
          <w:szCs w:val="28"/>
          <w:lang w:val="uk-UA"/>
        </w:rPr>
      </w:pPr>
      <w:r w:rsidRPr="00F401D1">
        <w:rPr>
          <w:rFonts w:ascii="Times New Roman" w:hAnsi="Times New Roman" w:cs="Times New Roman"/>
          <w:color w:val="000000" w:themeColor="text1"/>
          <w:sz w:val="28"/>
          <w:szCs w:val="28"/>
          <w:lang w:val="uk-UA"/>
        </w:rPr>
        <w:t>Зауваження та пропозиції від громадськості приймалися до 2</w:t>
      </w:r>
      <w:r w:rsidR="0076265E">
        <w:rPr>
          <w:rFonts w:ascii="Times New Roman" w:hAnsi="Times New Roman" w:cs="Times New Roman"/>
          <w:color w:val="000000" w:themeColor="text1"/>
          <w:sz w:val="28"/>
          <w:szCs w:val="28"/>
          <w:lang w:val="uk-UA"/>
        </w:rPr>
        <w:t>4</w:t>
      </w:r>
      <w:r w:rsidRPr="00F401D1">
        <w:rPr>
          <w:rFonts w:ascii="Times New Roman" w:hAnsi="Times New Roman" w:cs="Times New Roman"/>
          <w:color w:val="000000" w:themeColor="text1"/>
          <w:sz w:val="28"/>
          <w:szCs w:val="28"/>
          <w:lang w:val="uk-UA"/>
        </w:rPr>
        <w:t>.</w:t>
      </w:r>
      <w:r w:rsidR="0076265E">
        <w:rPr>
          <w:rFonts w:ascii="Times New Roman" w:hAnsi="Times New Roman" w:cs="Times New Roman"/>
          <w:color w:val="000000" w:themeColor="text1"/>
          <w:sz w:val="28"/>
          <w:szCs w:val="28"/>
          <w:lang w:val="uk-UA"/>
        </w:rPr>
        <w:t>11</w:t>
      </w:r>
      <w:r w:rsidRPr="00F401D1">
        <w:rPr>
          <w:rFonts w:ascii="Times New Roman" w:hAnsi="Times New Roman" w:cs="Times New Roman"/>
          <w:color w:val="000000" w:themeColor="text1"/>
          <w:sz w:val="28"/>
          <w:szCs w:val="28"/>
          <w:lang w:val="uk-UA"/>
        </w:rPr>
        <w:t xml:space="preserve">.2022 року включно на електронну адресу: </w:t>
      </w:r>
      <w:hyperlink r:id="rId5" w:history="1">
        <w:r w:rsidR="0076265E" w:rsidRPr="00ED3478">
          <w:rPr>
            <w:rStyle w:val="a4"/>
            <w:rFonts w:ascii="Times New Roman" w:hAnsi="Times New Roman" w:cs="Times New Roman"/>
            <w:sz w:val="28"/>
            <w:szCs w:val="28"/>
            <w:lang w:val="ru-RU"/>
          </w:rPr>
          <w:t>o.</w:t>
        </w:r>
        <w:r w:rsidR="0076265E" w:rsidRPr="00ED3478">
          <w:rPr>
            <w:rStyle w:val="a4"/>
            <w:rFonts w:ascii="Times New Roman" w:hAnsi="Times New Roman" w:cs="Times New Roman"/>
            <w:sz w:val="28"/>
            <w:szCs w:val="28"/>
          </w:rPr>
          <w:t>shapkova</w:t>
        </w:r>
        <w:r w:rsidR="0076265E" w:rsidRPr="00ED3478">
          <w:rPr>
            <w:rStyle w:val="a4"/>
            <w:rFonts w:ascii="Times New Roman" w:hAnsi="Times New Roman" w:cs="Times New Roman"/>
            <w:sz w:val="28"/>
            <w:szCs w:val="28"/>
            <w:lang w:val="ru-RU"/>
          </w:rPr>
          <w:t>@mspu.gov.ua</w:t>
        </w:r>
      </w:hyperlink>
      <w:r w:rsidR="006F0139" w:rsidRPr="00AE5AC5">
        <w:rPr>
          <w:rStyle w:val="a4"/>
          <w:rFonts w:ascii="Times New Roman" w:hAnsi="Times New Roman" w:cs="Times New Roman"/>
          <w:sz w:val="28"/>
          <w:szCs w:val="28"/>
          <w:lang w:val="ru-RU"/>
        </w:rPr>
        <w:t>.</w:t>
      </w:r>
    </w:p>
    <w:p w:rsidR="005C6C18" w:rsidRPr="002A3051" w:rsidRDefault="005C6C18" w:rsidP="005C6C18">
      <w:pPr>
        <w:numPr>
          <w:ilvl w:val="0"/>
          <w:numId w:val="1"/>
        </w:numPr>
        <w:tabs>
          <w:tab w:val="left" w:pos="1134"/>
        </w:tabs>
        <w:spacing w:after="0" w:line="240" w:lineRule="auto"/>
        <w:ind w:left="0" w:firstLine="709"/>
        <w:contextualSpacing/>
        <w:jc w:val="both"/>
        <w:rPr>
          <w:rFonts w:ascii="Times New Roman" w:hAnsi="Times New Roman" w:cs="Times New Roman"/>
          <w:b/>
          <w:color w:val="000000" w:themeColor="text1"/>
          <w:sz w:val="28"/>
          <w:szCs w:val="28"/>
          <w:lang w:val="uk-UA"/>
        </w:rPr>
      </w:pPr>
      <w:r w:rsidRPr="002A3051">
        <w:rPr>
          <w:rFonts w:ascii="Times New Roman" w:hAnsi="Times New Roman" w:cs="Times New Roman"/>
          <w:b/>
          <w:color w:val="000000" w:themeColor="text1"/>
          <w:sz w:val="28"/>
          <w:szCs w:val="28"/>
          <w:lang w:val="uk-UA"/>
        </w:rPr>
        <w:t>Інформація про пропозиції, що надійшли до Міністерства з питань стратегічних галузей промисловості України під час громадського обговорення:</w:t>
      </w:r>
    </w:p>
    <w:p w:rsidR="006F0139" w:rsidRDefault="005C6C18" w:rsidP="005C6C18">
      <w:pPr>
        <w:tabs>
          <w:tab w:val="left" w:pos="1134"/>
        </w:tabs>
        <w:spacing w:after="0" w:line="240" w:lineRule="auto"/>
        <w:ind w:firstLine="709"/>
        <w:contextualSpacing/>
        <w:jc w:val="both"/>
        <w:rPr>
          <w:rFonts w:ascii="Times New Roman" w:hAnsi="Times New Roman" w:cs="Times New Roman"/>
          <w:color w:val="000000" w:themeColor="text1"/>
          <w:sz w:val="28"/>
          <w:szCs w:val="28"/>
          <w:lang w:val="uk-UA"/>
        </w:rPr>
      </w:pPr>
      <w:r w:rsidRPr="002A3051">
        <w:rPr>
          <w:rFonts w:ascii="Times New Roman" w:hAnsi="Times New Roman" w:cs="Times New Roman"/>
          <w:color w:val="000000" w:themeColor="text1"/>
          <w:sz w:val="28"/>
          <w:szCs w:val="28"/>
          <w:lang w:val="uk-UA"/>
        </w:rPr>
        <w:t>На електронну адресу</w:t>
      </w:r>
      <w:r w:rsidR="006F0139" w:rsidRPr="00AE5AC5">
        <w:rPr>
          <w:rFonts w:ascii="Times New Roman" w:hAnsi="Times New Roman" w:cs="Times New Roman"/>
          <w:color w:val="000000" w:themeColor="text1"/>
          <w:sz w:val="28"/>
          <w:szCs w:val="28"/>
          <w:lang w:val="ru-RU"/>
        </w:rPr>
        <w:t xml:space="preserve"> </w:t>
      </w:r>
      <w:hyperlink r:id="rId6" w:history="1">
        <w:r w:rsidR="006F0139" w:rsidRPr="00ED3478">
          <w:rPr>
            <w:rStyle w:val="a4"/>
            <w:rFonts w:ascii="Times New Roman" w:hAnsi="Times New Roman" w:cs="Times New Roman"/>
            <w:sz w:val="28"/>
            <w:szCs w:val="28"/>
            <w:lang w:val="ru-RU"/>
          </w:rPr>
          <w:t>o.</w:t>
        </w:r>
        <w:r w:rsidR="006F0139" w:rsidRPr="00ED3478">
          <w:rPr>
            <w:rStyle w:val="a4"/>
            <w:rFonts w:ascii="Times New Roman" w:hAnsi="Times New Roman" w:cs="Times New Roman"/>
            <w:sz w:val="28"/>
            <w:szCs w:val="28"/>
          </w:rPr>
          <w:t>shapkova</w:t>
        </w:r>
        <w:r w:rsidR="006F0139" w:rsidRPr="00ED3478">
          <w:rPr>
            <w:rStyle w:val="a4"/>
            <w:rFonts w:ascii="Times New Roman" w:hAnsi="Times New Roman" w:cs="Times New Roman"/>
            <w:sz w:val="28"/>
            <w:szCs w:val="28"/>
            <w:lang w:val="ru-RU"/>
          </w:rPr>
          <w:t>@mspu.gov.ua</w:t>
        </w:r>
      </w:hyperlink>
      <w:r w:rsidRPr="002A3051">
        <w:rPr>
          <w:rFonts w:ascii="Times New Roman" w:hAnsi="Times New Roman" w:cs="Times New Roman"/>
          <w:color w:val="000000" w:themeColor="text1"/>
          <w:sz w:val="28"/>
          <w:szCs w:val="28"/>
          <w:lang w:val="uk-UA"/>
        </w:rPr>
        <w:t xml:space="preserve"> </w:t>
      </w:r>
      <w:r w:rsidR="006F0139">
        <w:rPr>
          <w:rFonts w:ascii="Times New Roman" w:hAnsi="Times New Roman" w:cs="Times New Roman"/>
          <w:color w:val="000000" w:themeColor="text1"/>
          <w:sz w:val="28"/>
          <w:szCs w:val="28"/>
          <w:bdr w:val="none" w:sz="0" w:space="0" w:color="auto" w:frame="1"/>
          <w:lang w:val="uk-UA" w:eastAsia="uk-UA"/>
        </w:rPr>
        <w:t>18.11</w:t>
      </w:r>
      <w:r w:rsidRPr="002A3051">
        <w:rPr>
          <w:rFonts w:ascii="Times New Roman" w:hAnsi="Times New Roman" w:cs="Times New Roman"/>
          <w:color w:val="000000" w:themeColor="text1"/>
          <w:sz w:val="28"/>
          <w:szCs w:val="28"/>
          <w:bdr w:val="none" w:sz="0" w:space="0" w:color="auto" w:frame="1"/>
          <w:lang w:val="uk-UA" w:eastAsia="uk-UA"/>
        </w:rPr>
        <w:t xml:space="preserve">.2022 о </w:t>
      </w:r>
      <w:r w:rsidR="009D001A">
        <w:rPr>
          <w:rFonts w:ascii="Times New Roman" w:hAnsi="Times New Roman" w:cs="Times New Roman"/>
          <w:color w:val="000000" w:themeColor="text1"/>
          <w:sz w:val="28"/>
          <w:szCs w:val="28"/>
          <w:bdr w:val="none" w:sz="0" w:space="0" w:color="auto" w:frame="1"/>
          <w:lang w:val="uk-UA" w:eastAsia="uk-UA"/>
        </w:rPr>
        <w:t>15:</w:t>
      </w:r>
      <w:r w:rsidR="006F0139">
        <w:rPr>
          <w:rFonts w:ascii="Times New Roman" w:hAnsi="Times New Roman" w:cs="Times New Roman"/>
          <w:color w:val="000000" w:themeColor="text1"/>
          <w:sz w:val="28"/>
          <w:szCs w:val="28"/>
          <w:bdr w:val="none" w:sz="0" w:space="0" w:color="auto" w:frame="1"/>
          <w:lang w:val="uk-UA" w:eastAsia="uk-UA"/>
        </w:rPr>
        <w:t>02</w:t>
      </w:r>
      <w:r w:rsidRPr="002A3051">
        <w:rPr>
          <w:rFonts w:ascii="Times New Roman" w:hAnsi="Times New Roman" w:cs="Times New Roman"/>
          <w:color w:val="000000" w:themeColor="text1"/>
          <w:sz w:val="28"/>
          <w:szCs w:val="28"/>
          <w:bdr w:val="none" w:sz="0" w:space="0" w:color="auto" w:frame="1"/>
          <w:lang w:val="uk-UA" w:eastAsia="uk-UA"/>
        </w:rPr>
        <w:t xml:space="preserve"> надійшов лист від </w:t>
      </w:r>
      <w:r w:rsidR="006F0139">
        <w:rPr>
          <w:rFonts w:ascii="Times New Roman" w:hAnsi="Times New Roman" w:cs="Times New Roman"/>
          <w:color w:val="000000" w:themeColor="text1"/>
          <w:sz w:val="28"/>
          <w:szCs w:val="28"/>
          <w:bdr w:val="none" w:sz="0" w:space="0" w:color="auto" w:frame="1"/>
          <w:lang w:val="uk-UA" w:eastAsia="uk-UA"/>
        </w:rPr>
        <w:t>18</w:t>
      </w:r>
      <w:r w:rsidRPr="00C14042">
        <w:rPr>
          <w:rFonts w:ascii="Times New Roman" w:hAnsi="Times New Roman" w:cs="Times New Roman"/>
          <w:color w:val="000000" w:themeColor="text1"/>
          <w:sz w:val="28"/>
          <w:szCs w:val="28"/>
          <w:bdr w:val="none" w:sz="0" w:space="0" w:color="auto" w:frame="1"/>
          <w:lang w:val="uk-UA" w:eastAsia="uk-UA"/>
        </w:rPr>
        <w:t>.</w:t>
      </w:r>
      <w:r w:rsidR="006F0139">
        <w:rPr>
          <w:rFonts w:ascii="Times New Roman" w:hAnsi="Times New Roman" w:cs="Times New Roman"/>
          <w:color w:val="000000" w:themeColor="text1"/>
          <w:sz w:val="28"/>
          <w:szCs w:val="28"/>
          <w:bdr w:val="none" w:sz="0" w:space="0" w:color="auto" w:frame="1"/>
          <w:lang w:val="uk-UA" w:eastAsia="uk-UA"/>
        </w:rPr>
        <w:t>11</w:t>
      </w:r>
      <w:r w:rsidRPr="00C14042">
        <w:rPr>
          <w:rFonts w:ascii="Times New Roman" w:hAnsi="Times New Roman" w:cs="Times New Roman"/>
          <w:color w:val="000000" w:themeColor="text1"/>
          <w:sz w:val="28"/>
          <w:szCs w:val="28"/>
          <w:bdr w:val="none" w:sz="0" w:space="0" w:color="auto" w:frame="1"/>
          <w:lang w:val="uk-UA" w:eastAsia="uk-UA"/>
        </w:rPr>
        <w:t xml:space="preserve">2022 № </w:t>
      </w:r>
      <w:r w:rsidR="006F0139">
        <w:rPr>
          <w:rFonts w:ascii="Times New Roman" w:hAnsi="Times New Roman" w:cs="Times New Roman"/>
          <w:color w:val="000000" w:themeColor="text1"/>
          <w:sz w:val="28"/>
          <w:szCs w:val="28"/>
          <w:bdr w:val="none" w:sz="0" w:space="0" w:color="auto" w:frame="1"/>
          <w:lang w:val="uk-UA" w:eastAsia="uk-UA"/>
        </w:rPr>
        <w:t>350</w:t>
      </w:r>
      <w:r w:rsidRPr="00C14042">
        <w:rPr>
          <w:rFonts w:ascii="Times New Roman" w:hAnsi="Times New Roman" w:cs="Times New Roman"/>
          <w:color w:val="000000" w:themeColor="text1"/>
          <w:sz w:val="28"/>
          <w:szCs w:val="28"/>
          <w:bdr w:val="none" w:sz="0" w:space="0" w:color="auto" w:frame="1"/>
          <w:lang w:val="uk-UA" w:eastAsia="uk-UA"/>
        </w:rPr>
        <w:t xml:space="preserve"> </w:t>
      </w:r>
      <w:r w:rsidR="006F0139">
        <w:rPr>
          <w:rFonts w:ascii="Times New Roman" w:hAnsi="Times New Roman" w:cs="Times New Roman"/>
          <w:color w:val="000000" w:themeColor="text1"/>
          <w:sz w:val="28"/>
          <w:szCs w:val="28"/>
          <w:lang w:val="uk-UA"/>
        </w:rPr>
        <w:t>ТОВ «</w:t>
      </w:r>
      <w:proofErr w:type="spellStart"/>
      <w:r w:rsidR="006F0139">
        <w:rPr>
          <w:rFonts w:ascii="Times New Roman" w:hAnsi="Times New Roman" w:cs="Times New Roman"/>
          <w:color w:val="000000" w:themeColor="text1"/>
          <w:sz w:val="28"/>
          <w:szCs w:val="28"/>
          <w:lang w:val="uk-UA"/>
        </w:rPr>
        <w:t>Татра-Юг</w:t>
      </w:r>
      <w:proofErr w:type="spellEnd"/>
      <w:r w:rsidR="006F0139">
        <w:rPr>
          <w:rFonts w:ascii="Times New Roman" w:hAnsi="Times New Roman" w:cs="Times New Roman"/>
          <w:color w:val="000000" w:themeColor="text1"/>
          <w:sz w:val="28"/>
          <w:szCs w:val="28"/>
          <w:lang w:val="uk-UA"/>
        </w:rPr>
        <w:t>»</w:t>
      </w:r>
      <w:r w:rsidRPr="002A3051">
        <w:rPr>
          <w:rFonts w:ascii="Times New Roman" w:hAnsi="Times New Roman" w:cs="Times New Roman"/>
          <w:color w:val="000000" w:themeColor="text1"/>
          <w:sz w:val="28"/>
          <w:szCs w:val="28"/>
          <w:lang w:val="uk-UA"/>
        </w:rPr>
        <w:t xml:space="preserve"> з метою надання проп</w:t>
      </w:r>
      <w:r>
        <w:rPr>
          <w:rFonts w:ascii="Times New Roman" w:hAnsi="Times New Roman" w:cs="Times New Roman"/>
          <w:color w:val="000000" w:themeColor="text1"/>
          <w:sz w:val="28"/>
          <w:szCs w:val="28"/>
          <w:lang w:val="uk-UA"/>
        </w:rPr>
        <w:t>озицій та зауважен</w:t>
      </w:r>
      <w:r w:rsidR="006F0139">
        <w:rPr>
          <w:rFonts w:ascii="Times New Roman" w:hAnsi="Times New Roman" w:cs="Times New Roman"/>
          <w:color w:val="000000" w:themeColor="text1"/>
          <w:sz w:val="28"/>
          <w:szCs w:val="28"/>
          <w:lang w:val="uk-UA"/>
        </w:rPr>
        <w:t>ь</w:t>
      </w:r>
      <w:r w:rsidR="0071202F">
        <w:rPr>
          <w:rFonts w:ascii="Times New Roman" w:hAnsi="Times New Roman" w:cs="Times New Roman"/>
          <w:color w:val="000000" w:themeColor="text1"/>
          <w:sz w:val="28"/>
          <w:szCs w:val="28"/>
          <w:lang w:val="uk-UA"/>
        </w:rPr>
        <w:t xml:space="preserve"> до абзаців 1, 5, 6 пункту 2 </w:t>
      </w:r>
      <w:proofErr w:type="spellStart"/>
      <w:r w:rsidR="0071202F">
        <w:rPr>
          <w:rFonts w:ascii="Times New Roman" w:hAnsi="Times New Roman" w:cs="Times New Roman"/>
          <w:color w:val="000000" w:themeColor="text1"/>
          <w:sz w:val="28"/>
          <w:szCs w:val="28"/>
          <w:lang w:val="uk-UA"/>
        </w:rPr>
        <w:t>проєкту</w:t>
      </w:r>
      <w:proofErr w:type="spellEnd"/>
      <w:r w:rsidR="0071202F">
        <w:rPr>
          <w:rFonts w:ascii="Times New Roman" w:hAnsi="Times New Roman" w:cs="Times New Roman"/>
          <w:color w:val="000000" w:themeColor="text1"/>
          <w:sz w:val="28"/>
          <w:szCs w:val="28"/>
          <w:lang w:val="uk-UA"/>
        </w:rPr>
        <w:t xml:space="preserve"> постанови в частині уточнення офіційних електронних адрес для подання документів та внесення змін до переліку документів, необхідних для направлення на розгляд.</w:t>
      </w:r>
    </w:p>
    <w:p w:rsidR="005C6C18" w:rsidRPr="001A569B" w:rsidRDefault="005C6C18" w:rsidP="005C6C18">
      <w:pPr>
        <w:numPr>
          <w:ilvl w:val="0"/>
          <w:numId w:val="1"/>
        </w:numPr>
        <w:tabs>
          <w:tab w:val="left" w:pos="1134"/>
        </w:tabs>
        <w:spacing w:after="0" w:line="240" w:lineRule="auto"/>
        <w:ind w:left="0" w:firstLine="709"/>
        <w:contextualSpacing/>
        <w:jc w:val="both"/>
        <w:rPr>
          <w:rFonts w:ascii="Times New Roman" w:hAnsi="Times New Roman" w:cs="Times New Roman"/>
          <w:b/>
          <w:color w:val="000000" w:themeColor="text1"/>
          <w:sz w:val="28"/>
          <w:szCs w:val="28"/>
          <w:lang w:val="uk-UA"/>
        </w:rPr>
      </w:pPr>
      <w:r w:rsidRPr="001A569B">
        <w:rPr>
          <w:rFonts w:ascii="Times New Roman" w:hAnsi="Times New Roman" w:cs="Times New Roman"/>
          <w:b/>
          <w:color w:val="000000" w:themeColor="text1"/>
          <w:sz w:val="28"/>
          <w:szCs w:val="28"/>
          <w:lang w:val="uk-UA"/>
        </w:rPr>
        <w:t>Інформація про рішення, прийняті за результатами обговорення:</w:t>
      </w:r>
    </w:p>
    <w:p w:rsidR="005C6C18" w:rsidRPr="001A569B" w:rsidRDefault="005C6C18" w:rsidP="005C6C18">
      <w:pPr>
        <w:pStyle w:val="a3"/>
        <w:tabs>
          <w:tab w:val="left" w:pos="1134"/>
        </w:tabs>
        <w:spacing w:after="0" w:line="240" w:lineRule="auto"/>
        <w:ind w:left="0" w:firstLine="709"/>
        <w:contextualSpacing w:val="0"/>
        <w:jc w:val="both"/>
        <w:rPr>
          <w:rFonts w:ascii="Times New Roman" w:hAnsi="Times New Roman" w:cs="Times New Roman"/>
          <w:color w:val="000000" w:themeColor="text1"/>
          <w:sz w:val="28"/>
          <w:szCs w:val="28"/>
          <w:lang w:val="uk-UA"/>
        </w:rPr>
      </w:pPr>
      <w:r w:rsidRPr="001A569B">
        <w:rPr>
          <w:rFonts w:ascii="Times New Roman" w:hAnsi="Times New Roman" w:cs="Times New Roman"/>
          <w:color w:val="000000" w:themeColor="text1"/>
          <w:sz w:val="28"/>
          <w:szCs w:val="28"/>
          <w:lang w:val="uk-UA"/>
        </w:rPr>
        <w:t xml:space="preserve">На даний час пропозиції та зауваження до </w:t>
      </w:r>
      <w:proofErr w:type="spellStart"/>
      <w:r w:rsidRPr="001A569B">
        <w:rPr>
          <w:rFonts w:ascii="Times New Roman" w:hAnsi="Times New Roman" w:cs="Times New Roman"/>
          <w:color w:val="000000" w:themeColor="text1"/>
          <w:sz w:val="28"/>
          <w:szCs w:val="28"/>
          <w:lang w:val="uk-UA"/>
        </w:rPr>
        <w:t>проєкту</w:t>
      </w:r>
      <w:proofErr w:type="spellEnd"/>
      <w:r w:rsidRPr="001A569B">
        <w:rPr>
          <w:rFonts w:ascii="Times New Roman" w:hAnsi="Times New Roman" w:cs="Times New Roman"/>
          <w:color w:val="000000" w:themeColor="text1"/>
          <w:sz w:val="28"/>
          <w:szCs w:val="28"/>
          <w:lang w:val="uk-UA"/>
        </w:rPr>
        <w:t xml:space="preserve"> </w:t>
      </w:r>
      <w:r w:rsidR="00FE6A0A">
        <w:rPr>
          <w:rFonts w:ascii="Times New Roman" w:hAnsi="Times New Roman" w:cs="Times New Roman"/>
          <w:color w:val="000000" w:themeColor="text1"/>
          <w:sz w:val="28"/>
          <w:szCs w:val="28"/>
          <w:lang w:val="uk-UA"/>
        </w:rPr>
        <w:t>постанови</w:t>
      </w:r>
      <w:r w:rsidRPr="001A569B">
        <w:rPr>
          <w:rFonts w:ascii="Times New Roman" w:hAnsi="Times New Roman" w:cs="Times New Roman"/>
          <w:color w:val="000000" w:themeColor="text1"/>
          <w:sz w:val="28"/>
          <w:szCs w:val="28"/>
          <w:lang w:val="uk-UA"/>
        </w:rPr>
        <w:t xml:space="preserve">, які надійшли від </w:t>
      </w:r>
      <w:r w:rsidR="00FE6A0A">
        <w:rPr>
          <w:rFonts w:ascii="Times New Roman" w:hAnsi="Times New Roman" w:cs="Times New Roman"/>
          <w:color w:val="000000" w:themeColor="text1"/>
          <w:sz w:val="28"/>
          <w:szCs w:val="28"/>
          <w:lang w:val="uk-UA"/>
        </w:rPr>
        <w:t>ТОВ «</w:t>
      </w:r>
      <w:proofErr w:type="spellStart"/>
      <w:r w:rsidR="00FE6A0A">
        <w:rPr>
          <w:rFonts w:ascii="Times New Roman" w:hAnsi="Times New Roman" w:cs="Times New Roman"/>
          <w:color w:val="000000" w:themeColor="text1"/>
          <w:sz w:val="28"/>
          <w:szCs w:val="28"/>
          <w:lang w:val="uk-UA"/>
        </w:rPr>
        <w:t>Т</w:t>
      </w:r>
      <w:r w:rsidR="00EA1777">
        <w:rPr>
          <w:rFonts w:ascii="Times New Roman" w:hAnsi="Times New Roman" w:cs="Times New Roman"/>
          <w:color w:val="000000" w:themeColor="text1"/>
          <w:sz w:val="28"/>
          <w:szCs w:val="28"/>
          <w:lang w:val="uk-UA"/>
        </w:rPr>
        <w:t>атра-Ю</w:t>
      </w:r>
      <w:r w:rsidR="00FE6A0A">
        <w:rPr>
          <w:rFonts w:ascii="Times New Roman" w:hAnsi="Times New Roman" w:cs="Times New Roman"/>
          <w:color w:val="000000" w:themeColor="text1"/>
          <w:sz w:val="28"/>
          <w:szCs w:val="28"/>
          <w:lang w:val="uk-UA"/>
        </w:rPr>
        <w:t>г</w:t>
      </w:r>
      <w:proofErr w:type="spellEnd"/>
      <w:r w:rsidR="00FE6A0A">
        <w:rPr>
          <w:rFonts w:ascii="Times New Roman" w:hAnsi="Times New Roman" w:cs="Times New Roman"/>
          <w:color w:val="000000" w:themeColor="text1"/>
          <w:sz w:val="28"/>
          <w:szCs w:val="28"/>
          <w:lang w:val="uk-UA"/>
        </w:rPr>
        <w:t>»</w:t>
      </w:r>
      <w:r w:rsidRPr="001A569B">
        <w:rPr>
          <w:rFonts w:ascii="Times New Roman" w:hAnsi="Times New Roman" w:cs="Times New Roman"/>
          <w:color w:val="000000" w:themeColor="text1"/>
          <w:sz w:val="28"/>
          <w:szCs w:val="28"/>
          <w:lang w:val="uk-UA"/>
        </w:rPr>
        <w:t xml:space="preserve"> </w:t>
      </w:r>
      <w:proofErr w:type="spellStart"/>
      <w:r w:rsidRPr="001A569B">
        <w:rPr>
          <w:rFonts w:ascii="Times New Roman" w:hAnsi="Times New Roman" w:cs="Times New Roman"/>
          <w:color w:val="000000" w:themeColor="text1"/>
          <w:sz w:val="28"/>
          <w:szCs w:val="28"/>
          <w:lang w:val="uk-UA"/>
        </w:rPr>
        <w:t>Мінстратегпромом</w:t>
      </w:r>
      <w:proofErr w:type="spellEnd"/>
      <w:r w:rsidR="00FE6A0A" w:rsidRPr="00FE6A0A">
        <w:rPr>
          <w:rFonts w:ascii="Times New Roman" w:hAnsi="Times New Roman" w:cs="Times New Roman"/>
          <w:color w:val="000000" w:themeColor="text1"/>
          <w:sz w:val="28"/>
          <w:szCs w:val="28"/>
          <w:lang w:val="uk-UA"/>
        </w:rPr>
        <w:t xml:space="preserve"> </w:t>
      </w:r>
      <w:r w:rsidR="00FE6A0A" w:rsidRPr="001A569B">
        <w:rPr>
          <w:rFonts w:ascii="Times New Roman" w:hAnsi="Times New Roman" w:cs="Times New Roman"/>
          <w:color w:val="000000" w:themeColor="text1"/>
          <w:sz w:val="28"/>
          <w:szCs w:val="28"/>
          <w:lang w:val="uk-UA"/>
        </w:rPr>
        <w:t>враховані</w:t>
      </w:r>
      <w:r w:rsidR="00EA1777">
        <w:rPr>
          <w:rFonts w:ascii="Times New Roman" w:hAnsi="Times New Roman" w:cs="Times New Roman"/>
          <w:color w:val="000000" w:themeColor="text1"/>
          <w:sz w:val="28"/>
          <w:szCs w:val="28"/>
          <w:lang w:val="uk-UA"/>
        </w:rPr>
        <w:t xml:space="preserve">. Про що товариство поінформовано листом </w:t>
      </w:r>
      <w:proofErr w:type="spellStart"/>
      <w:r w:rsidR="00EA1777">
        <w:rPr>
          <w:rFonts w:ascii="Times New Roman" w:hAnsi="Times New Roman" w:cs="Times New Roman"/>
          <w:color w:val="000000" w:themeColor="text1"/>
          <w:sz w:val="28"/>
          <w:szCs w:val="28"/>
          <w:lang w:val="uk-UA"/>
        </w:rPr>
        <w:t>Мінстратегпрому</w:t>
      </w:r>
      <w:proofErr w:type="spellEnd"/>
      <w:r w:rsidR="00EA1777">
        <w:rPr>
          <w:rFonts w:ascii="Times New Roman" w:hAnsi="Times New Roman" w:cs="Times New Roman"/>
          <w:color w:val="000000" w:themeColor="text1"/>
          <w:sz w:val="28"/>
          <w:szCs w:val="28"/>
          <w:lang w:val="uk-UA"/>
        </w:rPr>
        <w:t xml:space="preserve"> від 23.11.2022 № </w:t>
      </w:r>
      <w:r w:rsidR="00EA1777" w:rsidRPr="00EA1777">
        <w:rPr>
          <w:rFonts w:ascii="Times New Roman" w:hAnsi="Times New Roman" w:cs="Times New Roman"/>
          <w:color w:val="000000" w:themeColor="text1"/>
          <w:sz w:val="28"/>
          <w:szCs w:val="28"/>
          <w:lang w:val="uk-UA"/>
        </w:rPr>
        <w:t>1.2-11.2/5200</w:t>
      </w:r>
      <w:r w:rsidRPr="001A569B">
        <w:rPr>
          <w:rFonts w:ascii="Times New Roman" w:hAnsi="Times New Roman" w:cs="Times New Roman"/>
          <w:color w:val="000000" w:themeColor="text1"/>
          <w:sz w:val="28"/>
          <w:szCs w:val="28"/>
          <w:lang w:val="uk-UA"/>
        </w:rPr>
        <w:t>, як</w:t>
      </w:r>
      <w:r w:rsidR="00EA1777">
        <w:rPr>
          <w:rFonts w:ascii="Times New Roman" w:hAnsi="Times New Roman" w:cs="Times New Roman"/>
          <w:color w:val="000000" w:themeColor="text1"/>
          <w:sz w:val="28"/>
          <w:szCs w:val="28"/>
          <w:lang w:val="uk-UA"/>
        </w:rPr>
        <w:t>ий</w:t>
      </w:r>
      <w:r w:rsidRPr="001A569B">
        <w:rPr>
          <w:rFonts w:ascii="Times New Roman" w:hAnsi="Times New Roman" w:cs="Times New Roman"/>
          <w:color w:val="000000" w:themeColor="text1"/>
          <w:sz w:val="28"/>
          <w:szCs w:val="28"/>
          <w:lang w:val="uk-UA"/>
        </w:rPr>
        <w:t xml:space="preserve"> </w:t>
      </w:r>
      <w:r w:rsidR="00EA1777">
        <w:rPr>
          <w:rFonts w:ascii="Times New Roman" w:hAnsi="Times New Roman" w:cs="Times New Roman"/>
          <w:color w:val="000000" w:themeColor="text1"/>
          <w:sz w:val="28"/>
          <w:szCs w:val="28"/>
          <w:lang w:val="uk-UA"/>
        </w:rPr>
        <w:t xml:space="preserve">направлено на офіційну електронну </w:t>
      </w:r>
      <w:r w:rsidRPr="001A569B">
        <w:rPr>
          <w:rFonts w:ascii="Times New Roman" w:hAnsi="Times New Roman" w:cs="Times New Roman"/>
          <w:color w:val="000000" w:themeColor="text1"/>
          <w:sz w:val="28"/>
          <w:szCs w:val="28"/>
          <w:lang w:val="uk-UA"/>
        </w:rPr>
        <w:t>адресу</w:t>
      </w:r>
      <w:r w:rsidR="00EA1777">
        <w:rPr>
          <w:rFonts w:ascii="Times New Roman" w:hAnsi="Times New Roman" w:cs="Times New Roman"/>
          <w:color w:val="000000" w:themeColor="text1"/>
          <w:sz w:val="28"/>
          <w:szCs w:val="28"/>
          <w:lang w:val="uk-UA"/>
        </w:rPr>
        <w:t xml:space="preserve"> ТОВ «</w:t>
      </w:r>
      <w:proofErr w:type="spellStart"/>
      <w:r w:rsidR="00EA1777">
        <w:rPr>
          <w:rFonts w:ascii="Times New Roman" w:hAnsi="Times New Roman" w:cs="Times New Roman"/>
          <w:color w:val="000000" w:themeColor="text1"/>
          <w:sz w:val="28"/>
          <w:szCs w:val="28"/>
          <w:lang w:val="uk-UA"/>
        </w:rPr>
        <w:t>Татра-Юг</w:t>
      </w:r>
      <w:proofErr w:type="spellEnd"/>
      <w:r w:rsidR="00EA1777">
        <w:rPr>
          <w:rFonts w:ascii="Times New Roman" w:hAnsi="Times New Roman" w:cs="Times New Roman"/>
          <w:color w:val="000000" w:themeColor="text1"/>
          <w:sz w:val="28"/>
          <w:szCs w:val="28"/>
          <w:lang w:val="uk-UA"/>
        </w:rPr>
        <w:t>»</w:t>
      </w:r>
      <w:r w:rsidRPr="001A569B">
        <w:rPr>
          <w:rFonts w:ascii="Times New Roman" w:hAnsi="Times New Roman" w:cs="Times New Roman"/>
          <w:color w:val="000000" w:themeColor="text1"/>
          <w:sz w:val="28"/>
          <w:szCs w:val="28"/>
          <w:lang w:val="uk-UA"/>
        </w:rPr>
        <w:t>.</w:t>
      </w:r>
    </w:p>
    <w:p w:rsidR="005C6C18" w:rsidRPr="001A569B" w:rsidRDefault="005C6C18" w:rsidP="005C6C18">
      <w:pPr>
        <w:pStyle w:val="a3"/>
        <w:tabs>
          <w:tab w:val="left" w:pos="1134"/>
        </w:tabs>
        <w:spacing w:after="0" w:line="240" w:lineRule="auto"/>
        <w:ind w:left="709"/>
        <w:contextualSpacing w:val="0"/>
        <w:jc w:val="both"/>
        <w:rPr>
          <w:rFonts w:ascii="Times New Roman" w:hAnsi="Times New Roman" w:cs="Times New Roman"/>
          <w:color w:val="000000" w:themeColor="text1"/>
          <w:sz w:val="24"/>
          <w:szCs w:val="24"/>
          <w:lang w:val="uk-UA"/>
        </w:rPr>
      </w:pPr>
    </w:p>
    <w:p w:rsidR="005C6C18" w:rsidRDefault="005C6C18" w:rsidP="005C6C18">
      <w:pPr>
        <w:pStyle w:val="a3"/>
        <w:tabs>
          <w:tab w:val="left" w:pos="1134"/>
        </w:tabs>
        <w:spacing w:after="0" w:line="240" w:lineRule="auto"/>
        <w:ind w:left="0"/>
        <w:contextualSpacing w:val="0"/>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В.о. д</w:t>
      </w:r>
      <w:r w:rsidRPr="001A569B">
        <w:rPr>
          <w:rFonts w:ascii="Times New Roman" w:hAnsi="Times New Roman" w:cs="Times New Roman"/>
          <w:b/>
          <w:color w:val="000000" w:themeColor="text1"/>
          <w:sz w:val="28"/>
          <w:szCs w:val="28"/>
          <w:lang w:val="uk-UA"/>
        </w:rPr>
        <w:t>иректор</w:t>
      </w:r>
      <w:r>
        <w:rPr>
          <w:rFonts w:ascii="Times New Roman" w:hAnsi="Times New Roman" w:cs="Times New Roman"/>
          <w:b/>
          <w:color w:val="000000" w:themeColor="text1"/>
          <w:sz w:val="28"/>
          <w:szCs w:val="28"/>
          <w:lang w:val="uk-UA"/>
        </w:rPr>
        <w:t>а</w:t>
      </w:r>
      <w:r w:rsidRPr="001A569B">
        <w:rPr>
          <w:rFonts w:ascii="Times New Roman" w:hAnsi="Times New Roman" w:cs="Times New Roman"/>
          <w:b/>
          <w:color w:val="000000" w:themeColor="text1"/>
          <w:sz w:val="28"/>
          <w:szCs w:val="28"/>
          <w:lang w:val="uk-UA"/>
        </w:rPr>
        <w:t xml:space="preserve"> Департаменту </w:t>
      </w:r>
    </w:p>
    <w:p w:rsidR="005C6C18" w:rsidRDefault="005C6C18" w:rsidP="005C6C18">
      <w:pPr>
        <w:pStyle w:val="a3"/>
        <w:tabs>
          <w:tab w:val="left" w:pos="1134"/>
        </w:tabs>
        <w:spacing w:after="0" w:line="240" w:lineRule="auto"/>
        <w:ind w:left="0"/>
        <w:contextualSpacing w:val="0"/>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промислової політики                                                                Олександр КРОПОТ</w:t>
      </w:r>
    </w:p>
    <w:sectPr w:rsidR="005C6C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073B"/>
    <w:multiLevelType w:val="hybridMultilevel"/>
    <w:tmpl w:val="7EC4AB4C"/>
    <w:lvl w:ilvl="0" w:tplc="810E89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72"/>
    <w:rsid w:val="00426EE3"/>
    <w:rsid w:val="005A4A32"/>
    <w:rsid w:val="005B3D20"/>
    <w:rsid w:val="005C6C18"/>
    <w:rsid w:val="006F0139"/>
    <w:rsid w:val="0071202F"/>
    <w:rsid w:val="0076265E"/>
    <w:rsid w:val="009D001A"/>
    <w:rsid w:val="00AE5AC5"/>
    <w:rsid w:val="00DB2172"/>
    <w:rsid w:val="00EA1777"/>
    <w:rsid w:val="00EB2D8D"/>
    <w:rsid w:val="00FE6A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A7AD"/>
  <w15:chartTrackingRefBased/>
  <w15:docId w15:val="{1D6325B7-B67A-4158-807D-649AFB5D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A32"/>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A32"/>
    <w:pPr>
      <w:ind w:left="720"/>
      <w:contextualSpacing/>
    </w:pPr>
  </w:style>
  <w:style w:type="character" w:styleId="a4">
    <w:name w:val="Hyperlink"/>
    <w:basedOn w:val="a0"/>
    <w:uiPriority w:val="99"/>
    <w:unhideWhenUsed/>
    <w:rsid w:val="005A4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hapkova@mspu.gov.ua" TargetMode="External"/><Relationship Id="rId5" Type="http://schemas.openxmlformats.org/officeDocument/2006/relationships/hyperlink" Target="mailto:o.shapkova@msp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ed_y@i.ua</dc:creator>
  <cp:keywords/>
  <dc:description/>
  <cp:lastModifiedBy>AcerOne</cp:lastModifiedBy>
  <cp:revision>12</cp:revision>
  <dcterms:created xsi:type="dcterms:W3CDTF">2022-11-27T14:52:00Z</dcterms:created>
  <dcterms:modified xsi:type="dcterms:W3CDTF">2022-11-29T06:27:00Z</dcterms:modified>
</cp:coreProperties>
</file>