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62" w:rsidRPr="000119F2" w:rsidRDefault="008E0333" w:rsidP="000119F2">
      <w:pPr>
        <w:spacing w:line="240" w:lineRule="auto"/>
        <w:jc w:val="center"/>
        <w:rPr>
          <w:rFonts w:ascii="Times New Roman" w:hAnsi="Times New Roman" w:cs="Times New Roman"/>
          <w:b/>
          <w:sz w:val="28"/>
          <w:szCs w:val="28"/>
        </w:rPr>
      </w:pPr>
      <w:r w:rsidRPr="000119F2">
        <w:rPr>
          <w:rFonts w:ascii="Times New Roman" w:hAnsi="Times New Roman" w:cs="Times New Roman"/>
          <w:b/>
          <w:sz w:val="28"/>
          <w:szCs w:val="28"/>
        </w:rPr>
        <w:t>Звіт</w:t>
      </w:r>
    </w:p>
    <w:p w:rsidR="008E0333" w:rsidRDefault="008E0333" w:rsidP="000119F2">
      <w:pPr>
        <w:spacing w:line="240" w:lineRule="auto"/>
        <w:jc w:val="center"/>
        <w:rPr>
          <w:rFonts w:ascii="Times New Roman" w:hAnsi="Times New Roman" w:cs="Times New Roman"/>
          <w:b/>
          <w:sz w:val="28"/>
          <w:szCs w:val="28"/>
        </w:rPr>
      </w:pPr>
      <w:r w:rsidRPr="000119F2">
        <w:rPr>
          <w:rFonts w:ascii="Times New Roman" w:hAnsi="Times New Roman" w:cs="Times New Roman"/>
          <w:b/>
          <w:sz w:val="28"/>
          <w:szCs w:val="28"/>
        </w:rPr>
        <w:t>про розгляд звернень громадян, що надійшли до Міністерства з питань стратегічних галузей промисловості України за</w:t>
      </w:r>
      <w:r w:rsidR="00024CC5" w:rsidRPr="00024CC5">
        <w:rPr>
          <w:rFonts w:ascii="Times New Roman" w:hAnsi="Times New Roman" w:cs="Times New Roman"/>
          <w:b/>
          <w:sz w:val="28"/>
          <w:szCs w:val="28"/>
          <w:lang w:val="ru-RU"/>
        </w:rPr>
        <w:t xml:space="preserve"> </w:t>
      </w:r>
      <w:r w:rsidR="00024CC5">
        <w:rPr>
          <w:rFonts w:ascii="Times New Roman" w:hAnsi="Times New Roman" w:cs="Times New Roman"/>
          <w:b/>
          <w:sz w:val="28"/>
          <w:szCs w:val="28"/>
          <w:lang w:val="en-US"/>
        </w:rPr>
        <w:t>I</w:t>
      </w:r>
      <w:r w:rsidR="00024CC5" w:rsidRPr="00024CC5">
        <w:rPr>
          <w:rFonts w:ascii="Times New Roman" w:hAnsi="Times New Roman" w:cs="Times New Roman"/>
          <w:b/>
          <w:sz w:val="28"/>
          <w:szCs w:val="28"/>
          <w:lang w:val="ru-RU"/>
        </w:rPr>
        <w:t xml:space="preserve"> </w:t>
      </w:r>
      <w:r w:rsidR="00E11D7A">
        <w:rPr>
          <w:rFonts w:ascii="Times New Roman" w:hAnsi="Times New Roman" w:cs="Times New Roman"/>
          <w:b/>
          <w:sz w:val="28"/>
          <w:szCs w:val="28"/>
          <w:lang w:val="ru-RU"/>
        </w:rPr>
        <w:t>півріччя</w:t>
      </w:r>
      <w:r w:rsidR="00024CC5">
        <w:rPr>
          <w:rFonts w:ascii="Times New Roman" w:hAnsi="Times New Roman" w:cs="Times New Roman"/>
          <w:b/>
          <w:sz w:val="28"/>
          <w:szCs w:val="28"/>
        </w:rPr>
        <w:t xml:space="preserve"> 2021 ро</w:t>
      </w:r>
      <w:r w:rsidRPr="000119F2">
        <w:rPr>
          <w:rFonts w:ascii="Times New Roman" w:hAnsi="Times New Roman" w:cs="Times New Roman"/>
          <w:b/>
          <w:sz w:val="28"/>
          <w:szCs w:val="28"/>
        </w:rPr>
        <w:t>к</w:t>
      </w:r>
      <w:r w:rsidR="00024CC5">
        <w:rPr>
          <w:rFonts w:ascii="Times New Roman" w:hAnsi="Times New Roman" w:cs="Times New Roman"/>
          <w:b/>
          <w:sz w:val="28"/>
          <w:szCs w:val="28"/>
        </w:rPr>
        <w:t>у</w:t>
      </w:r>
      <w:r w:rsidRPr="000119F2">
        <w:rPr>
          <w:rFonts w:ascii="Times New Roman" w:hAnsi="Times New Roman" w:cs="Times New Roman"/>
          <w:b/>
          <w:sz w:val="28"/>
          <w:szCs w:val="28"/>
        </w:rPr>
        <w:t xml:space="preserve"> </w:t>
      </w:r>
    </w:p>
    <w:p w:rsidR="00E11D7A" w:rsidRDefault="00E11D7A" w:rsidP="000119F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 01.01.2021 по 30.06.2021)</w:t>
      </w:r>
    </w:p>
    <w:p w:rsidR="008E0333" w:rsidRDefault="00024CC5" w:rsidP="000119F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lang w:val="en-US"/>
        </w:rPr>
        <w:t>I</w:t>
      </w:r>
      <w:r w:rsidRPr="00024CC5">
        <w:rPr>
          <w:rFonts w:ascii="Times New Roman" w:hAnsi="Times New Roman" w:cs="Times New Roman"/>
          <w:sz w:val="28"/>
          <w:szCs w:val="28"/>
          <w:lang w:val="ru-RU"/>
        </w:rPr>
        <w:t xml:space="preserve"> </w:t>
      </w:r>
      <w:r w:rsidR="00E11D7A">
        <w:rPr>
          <w:rFonts w:ascii="Times New Roman" w:hAnsi="Times New Roman" w:cs="Times New Roman"/>
          <w:sz w:val="28"/>
          <w:szCs w:val="28"/>
        </w:rPr>
        <w:t xml:space="preserve">півріччя </w:t>
      </w:r>
      <w:r>
        <w:rPr>
          <w:rFonts w:ascii="Times New Roman" w:hAnsi="Times New Roman" w:cs="Times New Roman"/>
          <w:sz w:val="28"/>
          <w:szCs w:val="28"/>
        </w:rPr>
        <w:t xml:space="preserve">2021 року </w:t>
      </w:r>
      <w:r w:rsidR="008E0333">
        <w:rPr>
          <w:rFonts w:ascii="Times New Roman" w:hAnsi="Times New Roman" w:cs="Times New Roman"/>
          <w:sz w:val="28"/>
          <w:szCs w:val="28"/>
        </w:rPr>
        <w:t>до Мінстратегпрому</w:t>
      </w:r>
      <w:r w:rsidR="00E11D7A">
        <w:rPr>
          <w:rFonts w:ascii="Times New Roman" w:hAnsi="Times New Roman" w:cs="Times New Roman"/>
          <w:sz w:val="28"/>
          <w:szCs w:val="28"/>
        </w:rPr>
        <w:t xml:space="preserve"> надійшло 158 звернень</w:t>
      </w:r>
      <w:r w:rsidR="008E0333">
        <w:rPr>
          <w:rFonts w:ascii="Times New Roman" w:hAnsi="Times New Roman" w:cs="Times New Roman"/>
          <w:sz w:val="28"/>
          <w:szCs w:val="28"/>
        </w:rPr>
        <w:t xml:space="preserve"> громадян з усіх регіонів України. </w:t>
      </w:r>
    </w:p>
    <w:p w:rsidR="008E0333" w:rsidRDefault="008E0333" w:rsidP="000119F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Найбільша кількість звернень у цей період надійшл</w:t>
      </w:r>
      <w:r w:rsidR="00E11D7A">
        <w:rPr>
          <w:rFonts w:ascii="Times New Roman" w:hAnsi="Times New Roman" w:cs="Times New Roman"/>
          <w:sz w:val="28"/>
          <w:szCs w:val="28"/>
        </w:rPr>
        <w:t>а від громадян міста Києва – (29), Черкаської області – (40), Донецької області – (6</w:t>
      </w:r>
      <w:r>
        <w:rPr>
          <w:rFonts w:ascii="Times New Roman" w:hAnsi="Times New Roman" w:cs="Times New Roman"/>
          <w:sz w:val="28"/>
          <w:szCs w:val="28"/>
        </w:rPr>
        <w:t>)</w:t>
      </w:r>
      <w:r w:rsidR="00E11D7A">
        <w:rPr>
          <w:rFonts w:ascii="Times New Roman" w:hAnsi="Times New Roman" w:cs="Times New Roman"/>
          <w:sz w:val="28"/>
          <w:szCs w:val="28"/>
        </w:rPr>
        <w:t>, Харківської області – (5), Запорізької області – (5), Дніпропетровської області – (4)</w:t>
      </w:r>
      <w:r>
        <w:rPr>
          <w:rFonts w:ascii="Times New Roman" w:hAnsi="Times New Roman" w:cs="Times New Roman"/>
          <w:sz w:val="28"/>
          <w:szCs w:val="28"/>
        </w:rPr>
        <w:t>.</w:t>
      </w:r>
    </w:p>
    <w:p w:rsidR="006B5133" w:rsidRDefault="006B5133" w:rsidP="000119F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кратністю зареєстровано:</w:t>
      </w:r>
    </w:p>
    <w:p w:rsidR="006B5133" w:rsidRDefault="00E11D7A" w:rsidP="00885536">
      <w:pPr>
        <w:pStyle w:val="a3"/>
        <w:numPr>
          <w:ilvl w:val="0"/>
          <w:numId w:val="2"/>
        </w:numPr>
        <w:tabs>
          <w:tab w:val="left" w:pos="1134"/>
        </w:tabs>
        <w:spacing w:line="240" w:lineRule="auto"/>
        <w:jc w:val="both"/>
        <w:rPr>
          <w:rFonts w:ascii="Times New Roman" w:hAnsi="Times New Roman" w:cs="Times New Roman"/>
          <w:sz w:val="28"/>
          <w:szCs w:val="28"/>
        </w:rPr>
      </w:pPr>
      <w:r>
        <w:rPr>
          <w:rFonts w:ascii="Times New Roman" w:hAnsi="Times New Roman" w:cs="Times New Roman"/>
          <w:sz w:val="28"/>
          <w:szCs w:val="28"/>
        </w:rPr>
        <w:t>Повторних – 4</w:t>
      </w:r>
      <w:r w:rsidR="006B5133">
        <w:rPr>
          <w:rFonts w:ascii="Times New Roman" w:hAnsi="Times New Roman" w:cs="Times New Roman"/>
          <w:sz w:val="28"/>
          <w:szCs w:val="28"/>
        </w:rPr>
        <w:t>;</w:t>
      </w:r>
    </w:p>
    <w:p w:rsidR="006B5133" w:rsidRDefault="00E11D7A" w:rsidP="00885536">
      <w:pPr>
        <w:pStyle w:val="a3"/>
        <w:numPr>
          <w:ilvl w:val="0"/>
          <w:numId w:val="2"/>
        </w:numPr>
        <w:tabs>
          <w:tab w:val="left" w:pos="1134"/>
        </w:tabs>
        <w:spacing w:line="240" w:lineRule="auto"/>
        <w:jc w:val="both"/>
        <w:rPr>
          <w:rFonts w:ascii="Times New Roman" w:hAnsi="Times New Roman" w:cs="Times New Roman"/>
          <w:sz w:val="28"/>
          <w:szCs w:val="28"/>
        </w:rPr>
      </w:pPr>
      <w:r>
        <w:rPr>
          <w:rFonts w:ascii="Times New Roman" w:hAnsi="Times New Roman" w:cs="Times New Roman"/>
          <w:sz w:val="28"/>
          <w:szCs w:val="28"/>
        </w:rPr>
        <w:t>Первинних – 154</w:t>
      </w:r>
      <w:r w:rsidR="006B5133">
        <w:rPr>
          <w:rFonts w:ascii="Times New Roman" w:hAnsi="Times New Roman" w:cs="Times New Roman"/>
          <w:sz w:val="28"/>
          <w:szCs w:val="28"/>
        </w:rPr>
        <w:t>.</w:t>
      </w:r>
    </w:p>
    <w:p w:rsidR="00E11D7A" w:rsidRPr="00E11D7A" w:rsidRDefault="00E11D7A" w:rsidP="00E11D7A">
      <w:pPr>
        <w:tabs>
          <w:tab w:val="left" w:pos="1134"/>
        </w:tabs>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E11D7A">
        <w:rPr>
          <w:rFonts w:ascii="Times New Roman" w:hAnsi="Times New Roman" w:cs="Times New Roman"/>
          <w:sz w:val="28"/>
          <w:szCs w:val="28"/>
        </w:rPr>
        <w:t>З метою запобігання надходження повторних звернень від громадян фахівцями Міністерства, у межах повноважень, надаються ґрунтовні відповіді та роз’яснення щодо актуальності пропозицій заявників.</w:t>
      </w:r>
    </w:p>
    <w:p w:rsidR="006B5133" w:rsidRDefault="006B5133" w:rsidP="000119F2">
      <w:pPr>
        <w:spacing w:line="240" w:lineRule="auto"/>
        <w:ind w:left="708"/>
        <w:jc w:val="both"/>
        <w:rPr>
          <w:rFonts w:ascii="Times New Roman" w:hAnsi="Times New Roman" w:cs="Times New Roman"/>
          <w:sz w:val="28"/>
          <w:szCs w:val="28"/>
        </w:rPr>
      </w:pPr>
      <w:r>
        <w:rPr>
          <w:rFonts w:ascii="Times New Roman" w:hAnsi="Times New Roman" w:cs="Times New Roman"/>
          <w:sz w:val="28"/>
          <w:szCs w:val="28"/>
        </w:rPr>
        <w:t>За результатами розгляду звернень було прийнято рішення, зокрема:</w:t>
      </w:r>
    </w:p>
    <w:p w:rsidR="006B5133" w:rsidRDefault="00E11D7A" w:rsidP="000119F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Дано роз’яснення – 60</w:t>
      </w:r>
      <w:r w:rsidR="006B5133">
        <w:rPr>
          <w:rFonts w:ascii="Times New Roman" w:hAnsi="Times New Roman" w:cs="Times New Roman"/>
          <w:sz w:val="28"/>
          <w:szCs w:val="28"/>
        </w:rPr>
        <w:t>;</w:t>
      </w:r>
    </w:p>
    <w:p w:rsidR="006B5133" w:rsidRDefault="00E11D7A" w:rsidP="000119F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Вирішено позитивно – 20</w:t>
      </w:r>
      <w:r w:rsidR="006B5133">
        <w:rPr>
          <w:rFonts w:ascii="Times New Roman" w:hAnsi="Times New Roman" w:cs="Times New Roman"/>
          <w:sz w:val="28"/>
          <w:szCs w:val="28"/>
        </w:rPr>
        <w:t>;</w:t>
      </w:r>
    </w:p>
    <w:p w:rsidR="000119F2" w:rsidRDefault="00024CC5" w:rsidP="000119F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Надіслано за належністю – </w:t>
      </w:r>
      <w:r w:rsidR="00E11D7A">
        <w:rPr>
          <w:rFonts w:ascii="Times New Roman" w:hAnsi="Times New Roman" w:cs="Times New Roman"/>
          <w:sz w:val="28"/>
          <w:szCs w:val="28"/>
        </w:rPr>
        <w:t>5</w:t>
      </w:r>
      <w:r>
        <w:rPr>
          <w:rFonts w:ascii="Times New Roman" w:hAnsi="Times New Roman" w:cs="Times New Roman"/>
          <w:sz w:val="28"/>
          <w:szCs w:val="28"/>
        </w:rPr>
        <w:t>9</w:t>
      </w:r>
      <w:r w:rsidR="000119F2">
        <w:rPr>
          <w:rFonts w:ascii="Times New Roman" w:hAnsi="Times New Roman" w:cs="Times New Roman"/>
          <w:sz w:val="28"/>
          <w:szCs w:val="28"/>
        </w:rPr>
        <w:t>;</w:t>
      </w:r>
    </w:p>
    <w:p w:rsidR="000119F2" w:rsidRDefault="00E11D7A" w:rsidP="000119F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На розгляді – 3</w:t>
      </w:r>
      <w:r w:rsidR="000119F2">
        <w:rPr>
          <w:rFonts w:ascii="Times New Roman" w:hAnsi="Times New Roman" w:cs="Times New Roman"/>
          <w:sz w:val="28"/>
          <w:szCs w:val="28"/>
        </w:rPr>
        <w:t>;</w:t>
      </w:r>
    </w:p>
    <w:p w:rsidR="00E11D7A" w:rsidRDefault="00E11D7A" w:rsidP="000119F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Відмовлено у задоволенні – 1;</w:t>
      </w:r>
    </w:p>
    <w:p w:rsidR="006B5133" w:rsidRDefault="000119F2" w:rsidP="000119F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Повернуті</w:t>
      </w:r>
      <w:r w:rsidR="006B5133">
        <w:rPr>
          <w:rFonts w:ascii="Times New Roman" w:hAnsi="Times New Roman" w:cs="Times New Roman"/>
          <w:sz w:val="28"/>
          <w:szCs w:val="28"/>
        </w:rPr>
        <w:t xml:space="preserve"> </w:t>
      </w:r>
      <w:r>
        <w:rPr>
          <w:rFonts w:ascii="Times New Roman" w:hAnsi="Times New Roman" w:cs="Times New Roman"/>
          <w:sz w:val="28"/>
          <w:szCs w:val="28"/>
        </w:rPr>
        <w:t>авторові відповідно до статей 5 і 7 Закону Украї</w:t>
      </w:r>
      <w:r w:rsidR="00E11D7A">
        <w:rPr>
          <w:rFonts w:ascii="Times New Roman" w:hAnsi="Times New Roman" w:cs="Times New Roman"/>
          <w:sz w:val="28"/>
          <w:szCs w:val="28"/>
        </w:rPr>
        <w:t>ни «Про звернення громадян» - 0</w:t>
      </w:r>
    </w:p>
    <w:p w:rsidR="00336B34" w:rsidRPr="00336B34" w:rsidRDefault="00336B34" w:rsidP="00336B34">
      <w:pPr>
        <w:spacing w:line="240" w:lineRule="auto"/>
        <w:ind w:firstLine="708"/>
        <w:jc w:val="both"/>
        <w:rPr>
          <w:rFonts w:ascii="Times New Roman" w:hAnsi="Times New Roman" w:cs="Times New Roman"/>
          <w:sz w:val="28"/>
          <w:szCs w:val="28"/>
        </w:rPr>
      </w:pPr>
      <w:r w:rsidRPr="00336B34">
        <w:rPr>
          <w:rFonts w:ascii="Times New Roman" w:hAnsi="Times New Roman" w:cs="Times New Roman"/>
          <w:sz w:val="28"/>
          <w:szCs w:val="28"/>
        </w:rPr>
        <w:t>Основною причиною надходження звернень, що в подальшому пересилаються Міністерством за належністю, є необізнаність громадян у сфері функціональних повноважень та завдань центральних органів виконавчої влади.</w:t>
      </w:r>
    </w:p>
    <w:p w:rsidR="000119F2" w:rsidRDefault="000119F2" w:rsidP="000119F2">
      <w:pPr>
        <w:pStyle w:val="a3"/>
        <w:spacing w:line="240" w:lineRule="auto"/>
        <w:ind w:left="106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У </w:t>
      </w:r>
      <w:r w:rsidR="00024CC5">
        <w:rPr>
          <w:rFonts w:ascii="Times New Roman" w:hAnsi="Times New Roman" w:cs="Times New Roman"/>
          <w:sz w:val="28"/>
          <w:szCs w:val="28"/>
          <w:lang w:val="en-US"/>
        </w:rPr>
        <w:t>I</w:t>
      </w:r>
      <w:r w:rsidR="00024CC5" w:rsidRPr="00024CC5">
        <w:rPr>
          <w:rFonts w:ascii="Times New Roman" w:hAnsi="Times New Roman" w:cs="Times New Roman"/>
          <w:sz w:val="28"/>
          <w:szCs w:val="28"/>
          <w:lang w:val="ru-RU"/>
        </w:rPr>
        <w:t xml:space="preserve"> </w:t>
      </w:r>
      <w:r w:rsidR="00E11D7A">
        <w:rPr>
          <w:rFonts w:ascii="Times New Roman" w:hAnsi="Times New Roman" w:cs="Times New Roman"/>
          <w:sz w:val="28"/>
          <w:szCs w:val="28"/>
        </w:rPr>
        <w:t>півріччі</w:t>
      </w:r>
      <w:r w:rsidR="00024CC5">
        <w:rPr>
          <w:rFonts w:ascii="Times New Roman" w:hAnsi="Times New Roman" w:cs="Times New Roman"/>
          <w:sz w:val="28"/>
          <w:szCs w:val="28"/>
        </w:rPr>
        <w:t xml:space="preserve"> 2021 року </w:t>
      </w:r>
      <w:r>
        <w:rPr>
          <w:rFonts w:ascii="Times New Roman" w:hAnsi="Times New Roman" w:cs="Times New Roman"/>
          <w:sz w:val="28"/>
          <w:szCs w:val="28"/>
        </w:rPr>
        <w:t>надійшло:</w:t>
      </w:r>
    </w:p>
    <w:p w:rsidR="000119F2" w:rsidRDefault="00E11D7A" w:rsidP="000119F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Заяв – 88</w:t>
      </w:r>
      <w:r w:rsidR="000119F2">
        <w:rPr>
          <w:rFonts w:ascii="Times New Roman" w:hAnsi="Times New Roman" w:cs="Times New Roman"/>
          <w:sz w:val="28"/>
          <w:szCs w:val="28"/>
        </w:rPr>
        <w:t>;</w:t>
      </w:r>
    </w:p>
    <w:p w:rsidR="000119F2" w:rsidRDefault="00336B34" w:rsidP="000119F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Пропозицій – 24</w:t>
      </w:r>
      <w:r w:rsidR="000119F2">
        <w:rPr>
          <w:rFonts w:ascii="Times New Roman" w:hAnsi="Times New Roman" w:cs="Times New Roman"/>
          <w:sz w:val="28"/>
          <w:szCs w:val="28"/>
        </w:rPr>
        <w:t>;</w:t>
      </w:r>
    </w:p>
    <w:p w:rsidR="000119F2" w:rsidRPr="000119F2" w:rsidRDefault="00336B34" w:rsidP="000119F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Скарг – 46</w:t>
      </w:r>
      <w:r w:rsidR="000119F2">
        <w:rPr>
          <w:rFonts w:ascii="Times New Roman" w:hAnsi="Times New Roman" w:cs="Times New Roman"/>
          <w:sz w:val="28"/>
          <w:szCs w:val="28"/>
        </w:rPr>
        <w:t>.</w:t>
      </w:r>
    </w:p>
    <w:p w:rsidR="008E0333" w:rsidRDefault="008E0333" w:rsidP="000119F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Індив</w:t>
      </w:r>
      <w:r w:rsidR="00336B34">
        <w:rPr>
          <w:rFonts w:ascii="Times New Roman" w:hAnsi="Times New Roman" w:cs="Times New Roman"/>
          <w:sz w:val="28"/>
          <w:szCs w:val="28"/>
        </w:rPr>
        <w:t>ідуальних звернень надійшло – 153</w:t>
      </w:r>
      <w:r>
        <w:rPr>
          <w:rFonts w:ascii="Times New Roman" w:hAnsi="Times New Roman" w:cs="Times New Roman"/>
          <w:sz w:val="28"/>
          <w:szCs w:val="28"/>
        </w:rPr>
        <w:t>;</w:t>
      </w:r>
    </w:p>
    <w:p w:rsidR="008E0333" w:rsidRDefault="00336B34" w:rsidP="000119F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Колективних – 5</w:t>
      </w:r>
      <w:r w:rsidR="008E0333">
        <w:rPr>
          <w:rFonts w:ascii="Times New Roman" w:hAnsi="Times New Roman" w:cs="Times New Roman"/>
          <w:sz w:val="28"/>
          <w:szCs w:val="28"/>
        </w:rPr>
        <w:t>.</w:t>
      </w:r>
    </w:p>
    <w:p w:rsidR="00DB1A7C" w:rsidRDefault="00902D73" w:rsidP="000119F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колективних зверненнях громадяни в основному порушували </w:t>
      </w:r>
      <w:r w:rsidR="00DE4D06">
        <w:rPr>
          <w:rFonts w:ascii="Times New Roman" w:hAnsi="Times New Roman" w:cs="Times New Roman"/>
          <w:sz w:val="28"/>
          <w:szCs w:val="28"/>
        </w:rPr>
        <w:t>питання діяльності наукових установ та наголошували на необхідності розробки галузевих програм та програм з підготовки</w:t>
      </w:r>
      <w:r w:rsidR="0036048E">
        <w:rPr>
          <w:rFonts w:ascii="Times New Roman" w:hAnsi="Times New Roman" w:cs="Times New Roman"/>
          <w:sz w:val="28"/>
          <w:szCs w:val="28"/>
        </w:rPr>
        <w:t xml:space="preserve"> фахівців</w:t>
      </w:r>
      <w:r w:rsidR="00815FF3">
        <w:rPr>
          <w:rFonts w:ascii="Times New Roman" w:hAnsi="Times New Roman" w:cs="Times New Roman"/>
          <w:sz w:val="28"/>
          <w:szCs w:val="28"/>
        </w:rPr>
        <w:t xml:space="preserve"> у різних галузях</w:t>
      </w:r>
      <w:r w:rsidR="0036048E">
        <w:rPr>
          <w:rFonts w:ascii="Times New Roman" w:hAnsi="Times New Roman" w:cs="Times New Roman"/>
          <w:sz w:val="28"/>
          <w:szCs w:val="28"/>
        </w:rPr>
        <w:t xml:space="preserve"> промисловості</w:t>
      </w:r>
      <w:r w:rsidR="00336B34">
        <w:rPr>
          <w:rFonts w:ascii="Times New Roman" w:hAnsi="Times New Roman" w:cs="Times New Roman"/>
          <w:sz w:val="28"/>
          <w:szCs w:val="28"/>
        </w:rPr>
        <w:t>. Також порушувалися питання підвищення рівня державних соціальних гарантій.</w:t>
      </w:r>
    </w:p>
    <w:p w:rsidR="00C753D5" w:rsidRDefault="00C753D5" w:rsidP="000119F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Серед основних питань, які порушували громадяни у своїх зверненнях </w:t>
      </w:r>
      <w:r w:rsidR="00DB1A7C">
        <w:rPr>
          <w:rFonts w:ascii="Times New Roman" w:hAnsi="Times New Roman" w:cs="Times New Roman"/>
          <w:sz w:val="28"/>
          <w:szCs w:val="28"/>
        </w:rPr>
        <w:t xml:space="preserve">       </w:t>
      </w:r>
      <w:r>
        <w:rPr>
          <w:rFonts w:ascii="Times New Roman" w:hAnsi="Times New Roman" w:cs="Times New Roman"/>
          <w:sz w:val="28"/>
          <w:szCs w:val="28"/>
        </w:rPr>
        <w:t xml:space="preserve">за </w:t>
      </w:r>
      <w:r>
        <w:rPr>
          <w:rFonts w:ascii="Times New Roman" w:hAnsi="Times New Roman" w:cs="Times New Roman"/>
          <w:sz w:val="28"/>
          <w:szCs w:val="28"/>
          <w:lang w:val="en-US"/>
        </w:rPr>
        <w:t>I</w:t>
      </w:r>
      <w:r w:rsidR="00336B34">
        <w:rPr>
          <w:rFonts w:ascii="Times New Roman" w:hAnsi="Times New Roman" w:cs="Times New Roman"/>
          <w:sz w:val="28"/>
          <w:szCs w:val="28"/>
        </w:rPr>
        <w:t xml:space="preserve"> півріччя</w:t>
      </w:r>
      <w:r>
        <w:rPr>
          <w:rFonts w:ascii="Times New Roman" w:hAnsi="Times New Roman" w:cs="Times New Roman"/>
          <w:sz w:val="28"/>
          <w:szCs w:val="28"/>
        </w:rPr>
        <w:t xml:space="preserve"> 2021 року, чільне місце займають питання:</w:t>
      </w:r>
    </w:p>
    <w:p w:rsidR="00C753D5" w:rsidRDefault="0036048E" w:rsidP="00885536">
      <w:pPr>
        <w:pStyle w:val="a3"/>
        <w:numPr>
          <w:ilvl w:val="0"/>
          <w:numId w:val="1"/>
        </w:numPr>
        <w:tabs>
          <w:tab w:val="left" w:pos="993"/>
        </w:tabs>
        <w:spacing w:after="0" w:line="240" w:lineRule="auto"/>
        <w:ind w:left="0" w:firstLine="708"/>
        <w:jc w:val="both"/>
        <w:rPr>
          <w:rFonts w:ascii="Times New Roman" w:hAnsi="Times New Roman" w:cs="Times New Roman"/>
          <w:sz w:val="28"/>
          <w:szCs w:val="28"/>
        </w:rPr>
      </w:pPr>
      <w:r w:rsidRPr="00C753D5">
        <w:rPr>
          <w:rFonts w:ascii="Times New Roman" w:hAnsi="Times New Roman" w:cs="Times New Roman"/>
          <w:sz w:val="28"/>
          <w:szCs w:val="28"/>
        </w:rPr>
        <w:lastRenderedPageBreak/>
        <w:t>Діяльність підприємств та установ –</w:t>
      </w:r>
      <w:r w:rsidR="00336B34">
        <w:rPr>
          <w:rFonts w:ascii="Times New Roman" w:hAnsi="Times New Roman" w:cs="Times New Roman"/>
          <w:sz w:val="28"/>
          <w:szCs w:val="28"/>
        </w:rPr>
        <w:t xml:space="preserve"> 36</w:t>
      </w:r>
      <w:r w:rsidRPr="00C753D5">
        <w:rPr>
          <w:rFonts w:ascii="Times New Roman" w:hAnsi="Times New Roman" w:cs="Times New Roman"/>
          <w:sz w:val="28"/>
          <w:szCs w:val="28"/>
        </w:rPr>
        <w:t xml:space="preserve"> звернень громадян</w:t>
      </w:r>
      <w:r w:rsidR="00C753D5">
        <w:rPr>
          <w:rFonts w:ascii="Times New Roman" w:hAnsi="Times New Roman" w:cs="Times New Roman"/>
          <w:sz w:val="28"/>
          <w:szCs w:val="28"/>
        </w:rPr>
        <w:t>.</w:t>
      </w:r>
      <w:r w:rsidRPr="00C753D5">
        <w:rPr>
          <w:rFonts w:ascii="Times New Roman" w:hAnsi="Times New Roman" w:cs="Times New Roman"/>
          <w:sz w:val="28"/>
          <w:szCs w:val="28"/>
        </w:rPr>
        <w:t xml:space="preserve"> </w:t>
      </w:r>
    </w:p>
    <w:p w:rsidR="00C753D5" w:rsidRDefault="00C753D5" w:rsidP="00C753D5">
      <w:pPr>
        <w:pStyle w:val="a3"/>
        <w:spacing w:after="0" w:line="240" w:lineRule="auto"/>
        <w:ind w:left="708"/>
        <w:jc w:val="both"/>
        <w:rPr>
          <w:rFonts w:ascii="Times New Roman" w:hAnsi="Times New Roman" w:cs="Times New Roman"/>
          <w:sz w:val="28"/>
          <w:szCs w:val="28"/>
        </w:rPr>
      </w:pPr>
    </w:p>
    <w:p w:rsidR="0036048E" w:rsidRDefault="0036048E" w:rsidP="00C753D5">
      <w:pPr>
        <w:spacing w:after="0" w:line="240" w:lineRule="auto"/>
        <w:ind w:firstLine="708"/>
        <w:jc w:val="both"/>
        <w:rPr>
          <w:rFonts w:ascii="Times New Roman" w:hAnsi="Times New Roman" w:cs="Times New Roman"/>
          <w:sz w:val="28"/>
          <w:szCs w:val="28"/>
        </w:rPr>
      </w:pPr>
      <w:r w:rsidRPr="00C753D5">
        <w:rPr>
          <w:rFonts w:ascii="Times New Roman" w:hAnsi="Times New Roman" w:cs="Times New Roman"/>
          <w:sz w:val="28"/>
          <w:szCs w:val="28"/>
        </w:rPr>
        <w:t>Залишаються проблемними питання функціонування підприємств, що входять до складу Державного концерну «Укроборонпром». Громадяни скаржаться переважно на дії керівництва зазначених підприємств.</w:t>
      </w:r>
    </w:p>
    <w:p w:rsidR="00C753D5" w:rsidRPr="00C753D5" w:rsidRDefault="00C753D5" w:rsidP="00C753D5">
      <w:pPr>
        <w:spacing w:after="0" w:line="240" w:lineRule="auto"/>
        <w:ind w:firstLine="708"/>
        <w:jc w:val="both"/>
        <w:rPr>
          <w:rFonts w:ascii="Times New Roman" w:hAnsi="Times New Roman" w:cs="Times New Roman"/>
          <w:sz w:val="28"/>
          <w:szCs w:val="28"/>
        </w:rPr>
      </w:pPr>
    </w:p>
    <w:p w:rsidR="00902D73" w:rsidRDefault="0036048E" w:rsidP="00885536">
      <w:pPr>
        <w:pStyle w:val="a3"/>
        <w:numPr>
          <w:ilvl w:val="0"/>
          <w:numId w:val="1"/>
        </w:numPr>
        <w:tabs>
          <w:tab w:val="left" w:pos="993"/>
        </w:tabs>
        <w:spacing w:line="240" w:lineRule="auto"/>
        <w:jc w:val="both"/>
        <w:rPr>
          <w:rFonts w:ascii="Times New Roman" w:hAnsi="Times New Roman" w:cs="Times New Roman"/>
          <w:sz w:val="28"/>
          <w:szCs w:val="28"/>
        </w:rPr>
      </w:pPr>
      <w:r>
        <w:rPr>
          <w:rFonts w:ascii="Times New Roman" w:hAnsi="Times New Roman" w:cs="Times New Roman"/>
          <w:sz w:val="28"/>
          <w:szCs w:val="28"/>
        </w:rPr>
        <w:t>Промислова політика</w:t>
      </w:r>
      <w:r w:rsidR="00336B34">
        <w:rPr>
          <w:rFonts w:ascii="Times New Roman" w:hAnsi="Times New Roman" w:cs="Times New Roman"/>
          <w:sz w:val="28"/>
          <w:szCs w:val="28"/>
        </w:rPr>
        <w:t xml:space="preserve"> – 34 звернення</w:t>
      </w:r>
      <w:r w:rsidR="00C753D5">
        <w:rPr>
          <w:rFonts w:ascii="Times New Roman" w:hAnsi="Times New Roman" w:cs="Times New Roman"/>
          <w:sz w:val="28"/>
          <w:szCs w:val="28"/>
        </w:rPr>
        <w:t xml:space="preserve"> громадян.</w:t>
      </w:r>
    </w:p>
    <w:p w:rsidR="00C753D5" w:rsidRDefault="00C753D5" w:rsidP="00C753D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Громадяни звертаються з питань збереження, підтримки та розвитку вітчизняних товаровиробників у галузях, що забезпечують життєві інтереси країни.</w:t>
      </w:r>
    </w:p>
    <w:p w:rsidR="00336B34" w:rsidRPr="00336B34" w:rsidRDefault="00336B34" w:rsidP="00336B34">
      <w:pPr>
        <w:pStyle w:val="a3"/>
        <w:numPr>
          <w:ilvl w:val="0"/>
          <w:numId w:val="1"/>
        </w:numPr>
        <w:spacing w:line="240" w:lineRule="auto"/>
        <w:jc w:val="both"/>
        <w:rPr>
          <w:rFonts w:ascii="Times New Roman" w:hAnsi="Times New Roman" w:cs="Times New Roman"/>
          <w:sz w:val="28"/>
          <w:szCs w:val="28"/>
        </w:rPr>
      </w:pPr>
      <w:r w:rsidRPr="00336B34">
        <w:rPr>
          <w:rFonts w:ascii="Times New Roman" w:hAnsi="Times New Roman" w:cs="Times New Roman"/>
          <w:sz w:val="28"/>
          <w:szCs w:val="28"/>
        </w:rPr>
        <w:t>Діяльність центральних органів виконавчої влади – 20 звернень громадян.</w:t>
      </w:r>
    </w:p>
    <w:p w:rsidR="00336B34" w:rsidRDefault="00336B34" w:rsidP="00336B3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Заявники висловлювали активну громадську позицію і готовність надавати допомогу у вирішенні питань, що належать до компетенції центральних органів виконавчої влади.</w:t>
      </w:r>
    </w:p>
    <w:p w:rsidR="00336B34" w:rsidRPr="00366685" w:rsidRDefault="00336B34" w:rsidP="00336B3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26 звернень стосувались питання аграрної політики та земельних відносин і були направлені з метою вирішення порушених питань за належністю.</w:t>
      </w:r>
    </w:p>
    <w:p w:rsidR="00C753D5" w:rsidRPr="004E444D" w:rsidRDefault="00815FF3" w:rsidP="004E444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4E444D" w:rsidRPr="004E444D">
        <w:rPr>
          <w:rFonts w:ascii="Times New Roman" w:hAnsi="Times New Roman" w:cs="Times New Roman"/>
          <w:sz w:val="28"/>
          <w:szCs w:val="28"/>
        </w:rPr>
        <w:t xml:space="preserve"> </w:t>
      </w:r>
      <w:r w:rsidR="004E444D">
        <w:rPr>
          <w:rFonts w:ascii="Times New Roman" w:hAnsi="Times New Roman" w:cs="Times New Roman"/>
          <w:sz w:val="28"/>
          <w:szCs w:val="28"/>
          <w:lang w:val="en-US"/>
        </w:rPr>
        <w:t>I</w:t>
      </w:r>
      <w:r w:rsidR="00336B34">
        <w:rPr>
          <w:rFonts w:ascii="Times New Roman" w:hAnsi="Times New Roman" w:cs="Times New Roman"/>
          <w:sz w:val="28"/>
          <w:szCs w:val="28"/>
        </w:rPr>
        <w:t xml:space="preserve"> півріччі</w:t>
      </w:r>
      <w:r w:rsidR="004E444D" w:rsidRPr="004E444D">
        <w:rPr>
          <w:rFonts w:ascii="Times New Roman" w:hAnsi="Times New Roman" w:cs="Times New Roman"/>
          <w:sz w:val="28"/>
          <w:szCs w:val="28"/>
        </w:rPr>
        <w:t xml:space="preserve"> 2021 року зросла кількість звернень, що стосуються промислової політики та діяльності підприємств та установ.</w:t>
      </w:r>
    </w:p>
    <w:p w:rsidR="004E444D" w:rsidRDefault="004E444D" w:rsidP="004E444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Зменшилась кількість з</w:t>
      </w:r>
      <w:r w:rsidR="00815FF3">
        <w:rPr>
          <w:rFonts w:ascii="Times New Roman" w:hAnsi="Times New Roman" w:cs="Times New Roman"/>
          <w:sz w:val="28"/>
          <w:szCs w:val="28"/>
        </w:rPr>
        <w:t xml:space="preserve">вернень, що стосуються праці, </w:t>
      </w:r>
      <w:r>
        <w:rPr>
          <w:rFonts w:ascii="Times New Roman" w:hAnsi="Times New Roman" w:cs="Times New Roman"/>
          <w:sz w:val="28"/>
          <w:szCs w:val="28"/>
        </w:rPr>
        <w:t>заробітної плати та житлової політики.</w:t>
      </w:r>
    </w:p>
    <w:p w:rsidR="004E444D" w:rsidRDefault="004E444D" w:rsidP="004E444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Звернення, що не підлягали розгляду відповідно до статей 8 і 17 Закону України «Про звернення громадян» (4 звернення), Міністерством визнані анонімними та не розглядались.</w:t>
      </w:r>
    </w:p>
    <w:p w:rsidR="00336B34" w:rsidRDefault="00336B34" w:rsidP="00336B3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 метою ознайомлення громадян з діяльністю Мінстратегпрому та покращення якості роботи зі зверненнями громадян на офіційному вебсайті Міністерства здійснюється регулярне розміщення інформації щодо напрямів діяльності Міністерства, зазначені номери телефонів телефонної «гарячої лінії» та «телефону довіри». На офіційному вебсайті Мінстратегпрому запроваджена версія для людей з вадами зору.</w:t>
      </w:r>
    </w:p>
    <w:p w:rsidR="004E444D" w:rsidRPr="00DE4D06" w:rsidRDefault="004E444D" w:rsidP="004E444D">
      <w:pPr>
        <w:spacing w:line="240" w:lineRule="auto"/>
        <w:ind w:firstLine="708"/>
        <w:jc w:val="both"/>
        <w:rPr>
          <w:rFonts w:ascii="Times New Roman" w:hAnsi="Times New Roman" w:cs="Times New Roman"/>
          <w:b/>
          <w:sz w:val="28"/>
          <w:szCs w:val="28"/>
        </w:rPr>
      </w:pPr>
      <w:r w:rsidRPr="00DE4D06">
        <w:rPr>
          <w:rFonts w:ascii="Times New Roman" w:hAnsi="Times New Roman" w:cs="Times New Roman"/>
          <w:color w:val="1D1D1B"/>
          <w:sz w:val="28"/>
          <w:szCs w:val="28"/>
          <w:shd w:val="clear" w:color="auto" w:fill="FFFFFF"/>
        </w:rPr>
        <w:t>Відповідно до Указу Президента України від 07.02.2008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w:t>
      </w:r>
      <w:r>
        <w:rPr>
          <w:rFonts w:ascii="Times New Roman" w:hAnsi="Times New Roman" w:cs="Times New Roman"/>
          <w:color w:val="1D1D1B"/>
          <w:sz w:val="28"/>
          <w:szCs w:val="28"/>
          <w:shd w:val="clear" w:color="auto" w:fill="FFFFFF"/>
        </w:rPr>
        <w:t xml:space="preserve"> </w:t>
      </w:r>
      <w:r>
        <w:rPr>
          <w:rFonts w:ascii="Times New Roman" w:hAnsi="Times New Roman" w:cs="Times New Roman"/>
          <w:color w:val="1D1D1B"/>
          <w:sz w:val="28"/>
          <w:szCs w:val="28"/>
          <w:shd w:val="clear" w:color="auto" w:fill="FFFFFF"/>
          <w:lang w:val="en-US"/>
        </w:rPr>
        <w:t>I</w:t>
      </w:r>
      <w:r w:rsidR="005B6FF1">
        <w:rPr>
          <w:rFonts w:ascii="Times New Roman" w:hAnsi="Times New Roman" w:cs="Times New Roman"/>
          <w:color w:val="1D1D1B"/>
          <w:sz w:val="28"/>
          <w:szCs w:val="28"/>
          <w:shd w:val="clear" w:color="auto" w:fill="FFFFFF"/>
        </w:rPr>
        <w:t xml:space="preserve"> півріччі</w:t>
      </w:r>
      <w:r>
        <w:rPr>
          <w:rFonts w:ascii="Times New Roman" w:hAnsi="Times New Roman" w:cs="Times New Roman"/>
          <w:color w:val="1D1D1B"/>
          <w:sz w:val="28"/>
          <w:szCs w:val="28"/>
          <w:shd w:val="clear" w:color="auto" w:fill="FFFFFF"/>
        </w:rPr>
        <w:t xml:space="preserve"> 2021 року</w:t>
      </w:r>
      <w:r w:rsidRPr="00DE4D06">
        <w:rPr>
          <w:rFonts w:ascii="Times New Roman" w:hAnsi="Times New Roman" w:cs="Times New Roman"/>
          <w:color w:val="1D1D1B"/>
          <w:sz w:val="28"/>
          <w:szCs w:val="28"/>
          <w:shd w:val="clear" w:color="auto" w:fill="FFFFFF"/>
        </w:rPr>
        <w:t xml:space="preserve"> Міністерством вживалися заходи для підвищення ефективності роботи із забезпечення всебічного розгляду звернень громадян та порушених у них проблем, оперативного їх вирішення, задоволення законних прав та інтересів громадян.</w:t>
      </w:r>
    </w:p>
    <w:p w:rsidR="00DE4D06" w:rsidRDefault="00DE4D06" w:rsidP="0005323D">
      <w:pPr>
        <w:spacing w:line="240" w:lineRule="auto"/>
        <w:jc w:val="both"/>
        <w:rPr>
          <w:rFonts w:ascii="Times New Roman" w:hAnsi="Times New Roman" w:cs="Times New Roman"/>
          <w:sz w:val="28"/>
          <w:szCs w:val="28"/>
        </w:rPr>
      </w:pPr>
    </w:p>
    <w:p w:rsidR="00336B34" w:rsidRDefault="00336B34" w:rsidP="0005323D">
      <w:pPr>
        <w:spacing w:line="240" w:lineRule="auto"/>
        <w:jc w:val="both"/>
        <w:rPr>
          <w:rFonts w:ascii="Times New Roman" w:hAnsi="Times New Roman" w:cs="Times New Roman"/>
          <w:sz w:val="28"/>
          <w:szCs w:val="28"/>
        </w:rPr>
      </w:pPr>
    </w:p>
    <w:p w:rsidR="00DE4D06" w:rsidRPr="00DB1A7C" w:rsidRDefault="00DB1A7C" w:rsidP="00DB1A7C">
      <w:pPr>
        <w:spacing w:line="240" w:lineRule="auto"/>
        <w:jc w:val="both"/>
        <w:rPr>
          <w:rFonts w:ascii="Times New Roman" w:hAnsi="Times New Roman" w:cs="Times New Roman"/>
          <w:b/>
          <w:sz w:val="28"/>
          <w:szCs w:val="28"/>
        </w:rPr>
      </w:pPr>
      <w:r w:rsidRPr="00DB1A7C">
        <w:rPr>
          <w:rFonts w:ascii="Times New Roman" w:hAnsi="Times New Roman" w:cs="Times New Roman"/>
          <w:b/>
          <w:sz w:val="28"/>
          <w:szCs w:val="28"/>
        </w:rPr>
        <w:t xml:space="preserve">Державний секретар </w:t>
      </w:r>
      <w:r w:rsidRPr="00DB1A7C">
        <w:rPr>
          <w:rFonts w:ascii="Times New Roman" w:hAnsi="Times New Roman" w:cs="Times New Roman"/>
          <w:b/>
          <w:sz w:val="28"/>
          <w:szCs w:val="28"/>
        </w:rPr>
        <w:tab/>
      </w:r>
      <w:r w:rsidRPr="00DB1A7C">
        <w:rPr>
          <w:rFonts w:ascii="Times New Roman" w:hAnsi="Times New Roman" w:cs="Times New Roman"/>
          <w:b/>
          <w:sz w:val="28"/>
          <w:szCs w:val="28"/>
        </w:rPr>
        <w:tab/>
      </w:r>
      <w:r w:rsidRPr="00DB1A7C">
        <w:rPr>
          <w:rFonts w:ascii="Times New Roman" w:hAnsi="Times New Roman" w:cs="Times New Roman"/>
          <w:b/>
          <w:sz w:val="28"/>
          <w:szCs w:val="28"/>
        </w:rPr>
        <w:tab/>
      </w:r>
      <w:r w:rsidRPr="00DB1A7C">
        <w:rPr>
          <w:rFonts w:ascii="Times New Roman" w:hAnsi="Times New Roman" w:cs="Times New Roman"/>
          <w:b/>
          <w:sz w:val="28"/>
          <w:szCs w:val="28"/>
        </w:rPr>
        <w:tab/>
      </w:r>
      <w:r w:rsidRPr="00DB1A7C">
        <w:rPr>
          <w:rFonts w:ascii="Times New Roman" w:hAnsi="Times New Roman" w:cs="Times New Roman"/>
          <w:b/>
          <w:sz w:val="28"/>
          <w:szCs w:val="28"/>
        </w:rPr>
        <w:tab/>
      </w:r>
      <w:r w:rsidR="0005323D">
        <w:rPr>
          <w:rFonts w:ascii="Times New Roman" w:hAnsi="Times New Roman" w:cs="Times New Roman"/>
          <w:b/>
          <w:sz w:val="28"/>
          <w:szCs w:val="28"/>
        </w:rPr>
        <w:tab/>
      </w:r>
      <w:r w:rsidR="0005323D">
        <w:rPr>
          <w:rFonts w:ascii="Times New Roman" w:hAnsi="Times New Roman" w:cs="Times New Roman"/>
          <w:b/>
          <w:sz w:val="28"/>
          <w:szCs w:val="28"/>
        </w:rPr>
        <w:tab/>
        <w:t xml:space="preserve">     </w:t>
      </w:r>
      <w:r w:rsidRPr="00DB1A7C">
        <w:rPr>
          <w:rFonts w:ascii="Times New Roman" w:hAnsi="Times New Roman" w:cs="Times New Roman"/>
          <w:b/>
          <w:sz w:val="28"/>
          <w:szCs w:val="28"/>
        </w:rPr>
        <w:t>Ігор ЯКОВЛЄВ</w:t>
      </w:r>
    </w:p>
    <w:sectPr w:rsidR="00DE4D06" w:rsidRPr="00DB1A7C" w:rsidSect="00336B34">
      <w:pgSz w:w="11906" w:h="16838"/>
      <w:pgMar w:top="567"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EE" w:rsidRDefault="00D313EE" w:rsidP="00C25493">
      <w:pPr>
        <w:spacing w:after="0" w:line="240" w:lineRule="auto"/>
      </w:pPr>
      <w:r>
        <w:separator/>
      </w:r>
    </w:p>
  </w:endnote>
  <w:endnote w:type="continuationSeparator" w:id="0">
    <w:p w:rsidR="00D313EE" w:rsidRDefault="00D313EE" w:rsidP="00C2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EE" w:rsidRDefault="00D313EE" w:rsidP="00C25493">
      <w:pPr>
        <w:spacing w:after="0" w:line="240" w:lineRule="auto"/>
      </w:pPr>
      <w:r>
        <w:separator/>
      </w:r>
    </w:p>
  </w:footnote>
  <w:footnote w:type="continuationSeparator" w:id="0">
    <w:p w:rsidR="00D313EE" w:rsidRDefault="00D313EE" w:rsidP="00C25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7128C"/>
    <w:multiLevelType w:val="hybridMultilevel"/>
    <w:tmpl w:val="AB50A5C4"/>
    <w:lvl w:ilvl="0" w:tplc="9714726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66D95A6D"/>
    <w:multiLevelType w:val="hybridMultilevel"/>
    <w:tmpl w:val="8B72F754"/>
    <w:lvl w:ilvl="0" w:tplc="F5D80470">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73815A8A"/>
    <w:multiLevelType w:val="hybridMultilevel"/>
    <w:tmpl w:val="AB50A5C4"/>
    <w:lvl w:ilvl="0" w:tplc="9714726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33"/>
    <w:rsid w:val="000119F2"/>
    <w:rsid w:val="00024CC5"/>
    <w:rsid w:val="0005323D"/>
    <w:rsid w:val="00336B34"/>
    <w:rsid w:val="0036048E"/>
    <w:rsid w:val="004A6218"/>
    <w:rsid w:val="004E444D"/>
    <w:rsid w:val="005826E1"/>
    <w:rsid w:val="005B6FF1"/>
    <w:rsid w:val="006170F4"/>
    <w:rsid w:val="00691CA7"/>
    <w:rsid w:val="006B5133"/>
    <w:rsid w:val="00815FF3"/>
    <w:rsid w:val="00826162"/>
    <w:rsid w:val="00885536"/>
    <w:rsid w:val="008E0333"/>
    <w:rsid w:val="00902D73"/>
    <w:rsid w:val="00C25493"/>
    <w:rsid w:val="00C4497B"/>
    <w:rsid w:val="00C753D5"/>
    <w:rsid w:val="00CD2EAD"/>
    <w:rsid w:val="00D313EE"/>
    <w:rsid w:val="00D61EE7"/>
    <w:rsid w:val="00D82544"/>
    <w:rsid w:val="00DB1A7C"/>
    <w:rsid w:val="00DE4D06"/>
    <w:rsid w:val="00E11D7A"/>
    <w:rsid w:val="00FC6DCE"/>
    <w:rsid w:val="00FE73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DD85"/>
  <w15:chartTrackingRefBased/>
  <w15:docId w15:val="{5150748E-1B81-4390-8C47-24261537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D73"/>
    <w:pPr>
      <w:ind w:left="720"/>
      <w:contextualSpacing/>
    </w:pPr>
  </w:style>
  <w:style w:type="paragraph" w:styleId="a4">
    <w:name w:val="header"/>
    <w:basedOn w:val="a"/>
    <w:link w:val="a5"/>
    <w:uiPriority w:val="99"/>
    <w:unhideWhenUsed/>
    <w:rsid w:val="00C2549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C25493"/>
  </w:style>
  <w:style w:type="paragraph" w:styleId="a6">
    <w:name w:val="footer"/>
    <w:basedOn w:val="a"/>
    <w:link w:val="a7"/>
    <w:uiPriority w:val="99"/>
    <w:unhideWhenUsed/>
    <w:rsid w:val="00C2549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25493"/>
  </w:style>
  <w:style w:type="paragraph" w:styleId="a8">
    <w:name w:val="Balloon Text"/>
    <w:basedOn w:val="a"/>
    <w:link w:val="a9"/>
    <w:uiPriority w:val="99"/>
    <w:semiHidden/>
    <w:unhideWhenUsed/>
    <w:rsid w:val="005826E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82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2494</Words>
  <Characters>1423</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2021-07-08T15:48:00Z</cp:lastPrinted>
  <dcterms:created xsi:type="dcterms:W3CDTF">2021-01-14T13:02:00Z</dcterms:created>
  <dcterms:modified xsi:type="dcterms:W3CDTF">2021-07-09T08:44:00Z</dcterms:modified>
</cp:coreProperties>
</file>