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D14ECF" w:rsidRPr="00D14ECF">
        <w:rPr>
          <w:rFonts w:ascii="Times New Roman" w:hAnsi="Times New Roman" w:cs="Times New Roman"/>
          <w:b/>
          <w:sz w:val="28"/>
          <w:szCs w:val="28"/>
        </w:rPr>
        <w:t>ХІЛЬЧЕНКО Аліни Андріївни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F41625">
        <w:rPr>
          <w:rFonts w:ascii="Times New Roman" w:hAnsi="Times New Roman" w:cs="Times New Roman"/>
          <w:sz w:val="28"/>
          <w:szCs w:val="28"/>
        </w:rPr>
        <w:t>головного спеціаліста відділу розвитку авіаційної галузі Департаменту формування політики авіаційної та космічної галузі Міністерства 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7E637C">
        <w:rPr>
          <w:rFonts w:ascii="Times New Roman" w:hAnsi="Times New Roman" w:cs="Times New Roman"/>
          <w:sz w:val="28"/>
          <w:szCs w:val="28"/>
        </w:rPr>
        <w:t>Хільченко А.А.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44291"/>
    <w:rsid w:val="00255E5B"/>
    <w:rsid w:val="00276292"/>
    <w:rsid w:val="003D4E1C"/>
    <w:rsid w:val="005C7443"/>
    <w:rsid w:val="00736B77"/>
    <w:rsid w:val="007E637C"/>
    <w:rsid w:val="0082082B"/>
    <w:rsid w:val="008719AD"/>
    <w:rsid w:val="00A67D71"/>
    <w:rsid w:val="00C25154"/>
    <w:rsid w:val="00C51FB5"/>
    <w:rsid w:val="00D14ECF"/>
    <w:rsid w:val="00D326BA"/>
    <w:rsid w:val="00F0541F"/>
    <w:rsid w:val="00F05FFE"/>
    <w:rsid w:val="00F4056D"/>
    <w:rsid w:val="00F41625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678C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2021-08-19T12:58:00Z</dcterms:created>
  <dcterms:modified xsi:type="dcterms:W3CDTF">2021-08-19T14:41:00Z</dcterms:modified>
</cp:coreProperties>
</file>