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BDB6" w14:textId="77777777" w:rsidR="00DD6818" w:rsidRPr="00E3683A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громадське обговорення </w:t>
      </w:r>
    </w:p>
    <w:p w14:paraId="106FD19C" w14:textId="77777777" w:rsidR="00A67C5D" w:rsidRDefault="00A67C5D" w:rsidP="00B41C5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A67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проєкту</w:t>
      </w:r>
      <w:proofErr w:type="spellEnd"/>
      <w:r w:rsidRPr="00A67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розпорядження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Кабінету Міністрів України</w:t>
      </w:r>
    </w:p>
    <w:p w14:paraId="03EBC55D" w14:textId="0FA38D49" w:rsidR="00DD6818" w:rsidRPr="00E3683A" w:rsidRDefault="00A67C5D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A67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«Деякі питання управління стратегічними галузями промисловості України»</w:t>
      </w:r>
    </w:p>
    <w:p w14:paraId="06FF36E3" w14:textId="77777777" w:rsidR="00E3683A" w:rsidRPr="00E3683A" w:rsidRDefault="00E3683A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E95B7D" w14:textId="77777777"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6786A8" w14:textId="77777777" w:rsidR="0070394C" w:rsidRPr="00E3683A" w:rsidRDefault="002563E1" w:rsidP="00AC6A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з питань стратегічних галузей промисловості України.</w:t>
      </w:r>
    </w:p>
    <w:p w14:paraId="04A59002" w14:textId="77777777" w:rsidR="0070394C" w:rsidRPr="00E3683A" w:rsidRDefault="0070394C" w:rsidP="00AC6A65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92604F" w14:textId="77777777"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F328AF" w:rsidRPr="00E3683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, що виносилися на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85B0C2" w14:textId="6C3E2807" w:rsidR="0070394C" w:rsidRDefault="0070394C" w:rsidP="00A67C5D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val="uk-UA" w:eastAsia="ru-RU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На обговорення виносився </w:t>
      </w:r>
      <w:proofErr w:type="spellStart"/>
      <w:r w:rsidRPr="00E3683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97799" w:rsidRPr="00E3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67C5D" w:rsidRPr="00A67C5D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val="uk-UA" w:eastAsia="ru-RU"/>
        </w:rPr>
        <w:t>розпорядження Кабінету Міністрів України</w:t>
      </w:r>
      <w:r w:rsidR="00A67C5D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val="uk-UA" w:eastAsia="ru-RU"/>
        </w:rPr>
        <w:t xml:space="preserve"> </w:t>
      </w:r>
      <w:r w:rsidR="00A67C5D" w:rsidRPr="00A67C5D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val="uk-UA" w:eastAsia="ru-RU"/>
        </w:rPr>
        <w:t>«Деякі питання управління стратегічними галузями промисловості України»</w:t>
      </w:r>
      <w:r w:rsidR="00A67C5D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val="uk-UA" w:eastAsia="ru-RU"/>
        </w:rPr>
        <w:t>.</w:t>
      </w:r>
    </w:p>
    <w:p w14:paraId="2792913A" w14:textId="77777777" w:rsidR="00A67C5D" w:rsidRPr="00A67C5D" w:rsidRDefault="00A67C5D" w:rsidP="00A67C5D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val="uk-UA" w:eastAsia="ru-RU"/>
        </w:rPr>
      </w:pPr>
    </w:p>
    <w:p w14:paraId="13DAD833" w14:textId="77777777"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14:paraId="4DA4C836" w14:textId="77777777" w:rsidR="00A053D4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 w14:paraId="45A1957C" w14:textId="3E40C4AC" w:rsidR="00897799" w:rsidRPr="00E3683A" w:rsidRDefault="00A053D4" w:rsidP="00C5637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83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акту опубліковано </w:t>
      </w:r>
      <w:r w:rsidR="00A67C5D" w:rsidRPr="00A67C5D">
        <w:rPr>
          <w:rFonts w:ascii="Times New Roman" w:hAnsi="Times New Roman" w:cs="Times New Roman"/>
          <w:sz w:val="28"/>
          <w:szCs w:val="28"/>
          <w:lang w:val="uk-UA"/>
        </w:rPr>
        <w:t>04.02.2021</w:t>
      </w:r>
      <w:r w:rsidR="00A67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>на офіційному веб</w:t>
      </w:r>
      <w:r w:rsidR="00473E47" w:rsidRPr="00E368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2563E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з питань стратегічних галузей промисловості України </w:t>
      </w: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hyperlink r:id="rId6" w:history="1">
        <w:r w:rsidR="00A67C5D" w:rsidRPr="00A676EC">
          <w:rPr>
            <w:rStyle w:val="a4"/>
            <w:rFonts w:ascii="Times New Roman" w:hAnsi="Times New Roman" w:cs="Times New Roman"/>
            <w:spacing w:val="-4"/>
            <w:sz w:val="28"/>
            <w:szCs w:val="28"/>
            <w:lang w:val="uk-UA"/>
          </w:rPr>
          <w:t>https://mspu.gov.ua/dlya-gromadskosti/konsultaciyi-z-gromadskistyu/elektronni-konsultaciyi-z-gromadskistyu</w:t>
        </w:r>
      </w:hyperlink>
      <w:r w:rsidRPr="00E368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2F09607" w14:textId="02E42EAC" w:rsidR="00897799" w:rsidRPr="00E3683A" w:rsidRDefault="00A053D4" w:rsidP="00AC6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громадськості приймалися </w:t>
      </w:r>
      <w:r w:rsidR="00C5637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67C5D" w:rsidRPr="00A67C5D">
        <w:rPr>
          <w:rFonts w:ascii="Times New Roman" w:hAnsi="Times New Roman" w:cs="Times New Roman"/>
          <w:sz w:val="28"/>
          <w:szCs w:val="28"/>
          <w:lang w:val="uk-UA"/>
        </w:rPr>
        <w:t>04.02.2021</w:t>
      </w:r>
      <w:r w:rsidR="00C5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67C5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67C5D" w:rsidRPr="00A67C5D">
        <w:rPr>
          <w:rFonts w:ascii="Times New Roman" w:hAnsi="Times New Roman" w:cs="Times New Roman"/>
          <w:sz w:val="28"/>
          <w:szCs w:val="28"/>
          <w:lang w:val="uk-UA"/>
        </w:rPr>
        <w:t>.02.2021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374">
        <w:rPr>
          <w:rFonts w:ascii="Times New Roman" w:hAnsi="Times New Roman" w:cs="Times New Roman"/>
          <w:sz w:val="28"/>
          <w:szCs w:val="28"/>
          <w:lang w:val="uk-UA"/>
        </w:rPr>
        <w:t>на електронну адресу: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C5D" w:rsidRPr="00A67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digital@mspu.gov.ua</w:t>
      </w:r>
      <w:r w:rsidR="00256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2B87E88" w14:textId="77777777" w:rsidR="00A053D4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DB0824" w14:textId="77777777"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пропозиції, що надійшли до </w:t>
      </w:r>
      <w:r w:rsidR="002563E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з питань стратегічних галузей промисловості України</w:t>
      </w: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громадського обговорення:</w:t>
      </w:r>
    </w:p>
    <w:p w14:paraId="7FD413A8" w14:textId="76BE745A" w:rsidR="00A053D4" w:rsidRPr="00E3683A" w:rsidRDefault="00A053D4" w:rsidP="0066190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Під час громадського обговорення пропозиції та зауваження від громадськості</w:t>
      </w:r>
      <w:r w:rsidR="00A67C5D">
        <w:rPr>
          <w:rFonts w:ascii="Times New Roman" w:hAnsi="Times New Roman" w:cs="Times New Roman"/>
          <w:sz w:val="28"/>
          <w:szCs w:val="28"/>
          <w:lang w:val="uk-UA"/>
        </w:rPr>
        <w:t xml:space="preserve"> та професійних галузевих об’єднань надійшл</w:t>
      </w:r>
      <w:r w:rsidR="00661906">
        <w:rPr>
          <w:rFonts w:ascii="Times New Roman" w:hAnsi="Times New Roman" w:cs="Times New Roman"/>
          <w:sz w:val="28"/>
          <w:szCs w:val="28"/>
          <w:lang w:val="uk-UA"/>
        </w:rPr>
        <w:t>о 8 (вісім)</w:t>
      </w:r>
      <w:r w:rsidR="00A67C5D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</w:t>
      </w:r>
      <w:r w:rsidR="0066190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67C5D">
        <w:rPr>
          <w:rFonts w:ascii="Times New Roman" w:hAnsi="Times New Roman" w:cs="Times New Roman"/>
          <w:sz w:val="28"/>
          <w:szCs w:val="28"/>
          <w:lang w:val="uk-UA"/>
        </w:rPr>
        <w:t xml:space="preserve"> щодо доопрацювання </w:t>
      </w:r>
      <w:proofErr w:type="spellStart"/>
      <w:r w:rsidR="00A67C5D" w:rsidRPr="00A67C5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A67C5D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A67C5D" w:rsidRPr="00A67C5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«Деякі питання управління стратегічними галузями промисловості України»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1906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стосувалися доопрацювання </w:t>
      </w:r>
      <w:r w:rsidR="00661906" w:rsidRPr="00661906">
        <w:rPr>
          <w:rFonts w:ascii="Times New Roman" w:hAnsi="Times New Roman" w:cs="Times New Roman"/>
          <w:sz w:val="28"/>
          <w:szCs w:val="28"/>
          <w:lang w:val="uk-UA"/>
        </w:rPr>
        <w:t>Стратегі</w:t>
      </w:r>
      <w:r w:rsidR="00661906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661906" w:rsidRPr="00661906">
        <w:rPr>
          <w:rFonts w:ascii="Times New Roman" w:hAnsi="Times New Roman" w:cs="Times New Roman"/>
          <w:sz w:val="28"/>
          <w:szCs w:val="28"/>
          <w:lang w:val="uk-UA"/>
        </w:rPr>
        <w:t>розвитку цифрової інфраструктури стратегічних галузей промисловості, оборонно-промислового комплексу України на період до 2025 року</w:t>
      </w:r>
      <w:r w:rsidR="00661906">
        <w:rPr>
          <w:rFonts w:ascii="Times New Roman" w:hAnsi="Times New Roman" w:cs="Times New Roman"/>
          <w:sz w:val="28"/>
          <w:szCs w:val="28"/>
          <w:lang w:val="uk-UA"/>
        </w:rPr>
        <w:t>, зокрема, в частині напрямів реалізації Стратегії та плану заходів з її реалізації.</w:t>
      </w:r>
    </w:p>
    <w:p w14:paraId="06031849" w14:textId="77777777" w:rsidR="00A053D4" w:rsidRPr="00E3683A" w:rsidRDefault="00A053D4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C74C8F" w14:textId="77777777"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14:paraId="5BD0F1F3" w14:textId="023C175C" w:rsidR="00B41C58" w:rsidRPr="00E3683A" w:rsidRDefault="00A053D4" w:rsidP="00AC6A65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661906">
        <w:rPr>
          <w:rFonts w:ascii="Times New Roman" w:hAnsi="Times New Roman" w:cs="Times New Roman"/>
          <w:sz w:val="28"/>
          <w:szCs w:val="28"/>
          <w:lang w:val="uk-UA"/>
        </w:rPr>
        <w:t xml:space="preserve">важливість </w:t>
      </w:r>
      <w:proofErr w:type="spellStart"/>
      <w:r w:rsidR="0066190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61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1906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661906">
        <w:rPr>
          <w:rFonts w:ascii="Times New Roman" w:hAnsi="Times New Roman" w:cs="Times New Roman"/>
          <w:sz w:val="28"/>
          <w:szCs w:val="28"/>
          <w:lang w:val="uk-UA"/>
        </w:rPr>
        <w:t xml:space="preserve">, щодо якого проводилося </w:t>
      </w:r>
      <w:r w:rsidR="00661906" w:rsidRPr="00661906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</w:t>
      </w:r>
      <w:r w:rsidR="00661906">
        <w:rPr>
          <w:rFonts w:ascii="Times New Roman" w:hAnsi="Times New Roman" w:cs="Times New Roman"/>
          <w:sz w:val="28"/>
          <w:szCs w:val="28"/>
          <w:lang w:val="uk-UA"/>
        </w:rPr>
        <w:t>, на подальший розвиток стратегічних галузей промисловості України, прийнято рішення про його доопрацювання та за результатами винесення на</w:t>
      </w:r>
      <w:r w:rsidR="00661906" w:rsidRPr="00661906">
        <w:rPr>
          <w:rFonts w:ascii="Times New Roman" w:hAnsi="Times New Roman" w:cs="Times New Roman"/>
          <w:sz w:val="28"/>
          <w:szCs w:val="28"/>
          <w:lang w:val="uk-UA"/>
        </w:rPr>
        <w:t xml:space="preserve"> повторне </w:t>
      </w:r>
      <w:r w:rsidR="00661906" w:rsidRPr="00661906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</w:t>
      </w:r>
      <w:r w:rsidR="00661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DED59C" w14:textId="77777777" w:rsidR="00897799" w:rsidRPr="00897799" w:rsidRDefault="00897799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B5B5CF" w14:textId="77777777" w:rsidR="00897799" w:rsidRPr="00897799" w:rsidRDefault="001B12D7" w:rsidP="00897799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7A0CB504">
          <v:rect id="_x0000_i1025" style="width:0;height:0" o:hrstd="t" o:hrnoshade="t" o:hr="t" fillcolor="#212529" stroked="f"/>
        </w:pict>
      </w:r>
    </w:p>
    <w:sectPr w:rsidR="00897799" w:rsidRPr="00897799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DA"/>
    <w:rsid w:val="00000893"/>
    <w:rsid w:val="0009115C"/>
    <w:rsid w:val="001B12D7"/>
    <w:rsid w:val="00221BF1"/>
    <w:rsid w:val="002563E1"/>
    <w:rsid w:val="002877C4"/>
    <w:rsid w:val="002F5657"/>
    <w:rsid w:val="00303B7F"/>
    <w:rsid w:val="003528C0"/>
    <w:rsid w:val="00397FF1"/>
    <w:rsid w:val="00453211"/>
    <w:rsid w:val="00473E47"/>
    <w:rsid w:val="004F51A1"/>
    <w:rsid w:val="0051407C"/>
    <w:rsid w:val="0054296D"/>
    <w:rsid w:val="006405B1"/>
    <w:rsid w:val="00661906"/>
    <w:rsid w:val="0070394C"/>
    <w:rsid w:val="00854410"/>
    <w:rsid w:val="00897799"/>
    <w:rsid w:val="009A229C"/>
    <w:rsid w:val="00A053D4"/>
    <w:rsid w:val="00A16ACE"/>
    <w:rsid w:val="00A31ED1"/>
    <w:rsid w:val="00A67C5D"/>
    <w:rsid w:val="00AC6A65"/>
    <w:rsid w:val="00B14254"/>
    <w:rsid w:val="00B21EEF"/>
    <w:rsid w:val="00B406C1"/>
    <w:rsid w:val="00B41C58"/>
    <w:rsid w:val="00BB613C"/>
    <w:rsid w:val="00BE0248"/>
    <w:rsid w:val="00C057AE"/>
    <w:rsid w:val="00C13E0E"/>
    <w:rsid w:val="00C3117E"/>
    <w:rsid w:val="00C33EAD"/>
    <w:rsid w:val="00C56374"/>
    <w:rsid w:val="00CA40FC"/>
    <w:rsid w:val="00D63627"/>
    <w:rsid w:val="00D76B33"/>
    <w:rsid w:val="00DD3E49"/>
    <w:rsid w:val="00DD6818"/>
    <w:rsid w:val="00E1395A"/>
    <w:rsid w:val="00E3683A"/>
    <w:rsid w:val="00E71291"/>
    <w:rsid w:val="00EC41DA"/>
    <w:rsid w:val="00EF63A7"/>
    <w:rsid w:val="00F15749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480F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A6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pu.gov.ua/dlya-gromadskosti/konsultaciyi-z-gromadskistyu/elektronni-konsultaciyi-z-gromadskist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E34B-BE99-4608-9750-A135AB8B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Stanislav Didenko</cp:lastModifiedBy>
  <cp:revision>2</cp:revision>
  <cp:lastPrinted>2020-12-16T06:20:00Z</cp:lastPrinted>
  <dcterms:created xsi:type="dcterms:W3CDTF">2021-06-25T11:16:00Z</dcterms:created>
  <dcterms:modified xsi:type="dcterms:W3CDTF">2021-06-25T11:16:00Z</dcterms:modified>
</cp:coreProperties>
</file>