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818" w:rsidRPr="00E3683A" w:rsidRDefault="0070394C" w:rsidP="00B41C58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368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Звіт про громадське обговорення </w:t>
      </w:r>
    </w:p>
    <w:p w:rsidR="00DD6818" w:rsidRPr="0017357F" w:rsidRDefault="001968F3" w:rsidP="00E02E6C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lang w:val="uk-UA" w:eastAsia="ru-RU"/>
        </w:rPr>
      </w:pPr>
      <w:proofErr w:type="spellStart"/>
      <w:r w:rsidRPr="0017357F">
        <w:rPr>
          <w:rFonts w:ascii="Times New Roman" w:hAnsi="Times New Roman" w:cs="Times New Roman"/>
          <w:b/>
          <w:sz w:val="28"/>
          <w:szCs w:val="28"/>
          <w:lang w:val="uk-UA"/>
        </w:rPr>
        <w:t>проєкту</w:t>
      </w:r>
      <w:proofErr w:type="spellEnd"/>
      <w:r w:rsidRPr="001735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наказу Міністерства з питань стратегічних галузей промисловості України </w:t>
      </w:r>
      <w:r w:rsidR="0017357F" w:rsidRPr="0017357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“Про </w:t>
      </w:r>
      <w:proofErr w:type="spellStart"/>
      <w:r w:rsidR="0017357F" w:rsidRPr="0017357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затвердження</w:t>
      </w:r>
      <w:proofErr w:type="spellEnd"/>
      <w:r w:rsidR="0017357F" w:rsidRPr="0017357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форм </w:t>
      </w:r>
      <w:proofErr w:type="spellStart"/>
      <w:r w:rsidR="0017357F" w:rsidRPr="0017357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пропозицій</w:t>
      </w:r>
      <w:proofErr w:type="spellEnd"/>
      <w:r w:rsidR="0017357F" w:rsidRPr="0017357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до проекту </w:t>
      </w:r>
      <w:proofErr w:type="spellStart"/>
      <w:r w:rsidR="0017357F" w:rsidRPr="0017357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основних</w:t>
      </w:r>
      <w:proofErr w:type="spellEnd"/>
      <w:r w:rsidR="0017357F" w:rsidRPr="0017357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та </w:t>
      </w:r>
      <w:proofErr w:type="spellStart"/>
      <w:r w:rsidR="0017357F" w:rsidRPr="0017357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орієнтовних</w:t>
      </w:r>
      <w:proofErr w:type="spellEnd"/>
      <w:r w:rsidR="0017357F" w:rsidRPr="0017357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17357F" w:rsidRPr="0017357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показників</w:t>
      </w:r>
      <w:proofErr w:type="spellEnd"/>
      <w:r w:rsidR="0017357F" w:rsidRPr="0017357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17357F" w:rsidRPr="0017357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зведеного</w:t>
      </w:r>
      <w:proofErr w:type="spellEnd"/>
      <w:r w:rsidR="0017357F" w:rsidRPr="0017357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17357F" w:rsidRPr="0017357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трирічного</w:t>
      </w:r>
      <w:proofErr w:type="spellEnd"/>
      <w:r w:rsidR="0017357F" w:rsidRPr="0017357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плану </w:t>
      </w:r>
      <w:proofErr w:type="spellStart"/>
      <w:r w:rsidR="0017357F" w:rsidRPr="0017357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закупівель</w:t>
      </w:r>
      <w:proofErr w:type="spellEnd"/>
      <w:r w:rsidR="0017357F" w:rsidRPr="0017357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17357F" w:rsidRPr="0017357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товарів</w:t>
      </w:r>
      <w:proofErr w:type="spellEnd"/>
      <w:r w:rsidR="0017357F" w:rsidRPr="0017357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, </w:t>
      </w:r>
      <w:proofErr w:type="spellStart"/>
      <w:r w:rsidR="0017357F" w:rsidRPr="0017357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робіт</w:t>
      </w:r>
      <w:proofErr w:type="spellEnd"/>
      <w:r w:rsidR="0017357F" w:rsidRPr="0017357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і </w:t>
      </w:r>
      <w:proofErr w:type="spellStart"/>
      <w:r w:rsidR="0017357F" w:rsidRPr="0017357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послуг</w:t>
      </w:r>
      <w:proofErr w:type="spellEnd"/>
      <w:r w:rsidR="0017357F" w:rsidRPr="0017357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оборонного </w:t>
      </w:r>
      <w:proofErr w:type="spellStart"/>
      <w:r w:rsidR="0017357F" w:rsidRPr="0017357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призначення</w:t>
      </w:r>
      <w:proofErr w:type="spellEnd"/>
      <w:r w:rsidR="0017357F" w:rsidRPr="0017357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за </w:t>
      </w:r>
      <w:proofErr w:type="spellStart"/>
      <w:r w:rsidR="0017357F" w:rsidRPr="0017357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закритими</w:t>
      </w:r>
      <w:proofErr w:type="spellEnd"/>
      <w:r w:rsidR="0017357F" w:rsidRPr="0017357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17357F" w:rsidRPr="0017357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закупівлями</w:t>
      </w:r>
      <w:proofErr w:type="spellEnd"/>
      <w:r w:rsidR="0017357F" w:rsidRPr="0017357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, а </w:t>
      </w:r>
      <w:proofErr w:type="spellStart"/>
      <w:r w:rsidR="0017357F" w:rsidRPr="0017357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також</w:t>
      </w:r>
      <w:proofErr w:type="spellEnd"/>
      <w:r w:rsidR="0017357F" w:rsidRPr="0017357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форм </w:t>
      </w:r>
      <w:proofErr w:type="spellStart"/>
      <w:r w:rsidR="0017357F" w:rsidRPr="0017357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річного</w:t>
      </w:r>
      <w:proofErr w:type="spellEnd"/>
      <w:r w:rsidR="0017357F" w:rsidRPr="0017357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та </w:t>
      </w:r>
      <w:proofErr w:type="spellStart"/>
      <w:r w:rsidR="0017357F" w:rsidRPr="0017357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трирічного</w:t>
      </w:r>
      <w:proofErr w:type="spellEnd"/>
      <w:r w:rsidR="0017357F" w:rsidRPr="0017357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17357F" w:rsidRPr="0017357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планів</w:t>
      </w:r>
      <w:proofErr w:type="spellEnd"/>
      <w:r w:rsidR="0017357F" w:rsidRPr="0017357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17357F" w:rsidRPr="0017357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закупівель</w:t>
      </w:r>
      <w:proofErr w:type="spellEnd"/>
      <w:r w:rsidR="0017357F" w:rsidRPr="0017357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17357F" w:rsidRPr="0017357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товарів</w:t>
      </w:r>
      <w:proofErr w:type="spellEnd"/>
      <w:r w:rsidR="0017357F" w:rsidRPr="0017357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, </w:t>
      </w:r>
      <w:proofErr w:type="spellStart"/>
      <w:r w:rsidR="0017357F" w:rsidRPr="0017357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робіт</w:t>
      </w:r>
      <w:proofErr w:type="spellEnd"/>
      <w:r w:rsidR="0017357F" w:rsidRPr="0017357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і </w:t>
      </w:r>
      <w:proofErr w:type="spellStart"/>
      <w:r w:rsidR="0017357F" w:rsidRPr="0017357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послуг</w:t>
      </w:r>
      <w:proofErr w:type="spellEnd"/>
      <w:r w:rsidR="0017357F" w:rsidRPr="0017357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оборонного </w:t>
      </w:r>
      <w:proofErr w:type="spellStart"/>
      <w:r w:rsidR="0017357F" w:rsidRPr="0017357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призначення</w:t>
      </w:r>
      <w:proofErr w:type="spellEnd"/>
      <w:r w:rsidR="0017357F" w:rsidRPr="0017357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”</w:t>
      </w:r>
    </w:p>
    <w:p w:rsidR="00E3683A" w:rsidRPr="00E3683A" w:rsidRDefault="00E3683A" w:rsidP="00B41C58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394C" w:rsidRPr="00E3683A" w:rsidRDefault="0070394C" w:rsidP="00AC6A65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683A">
        <w:rPr>
          <w:rFonts w:ascii="Times New Roman" w:hAnsi="Times New Roman" w:cs="Times New Roman"/>
          <w:b/>
          <w:sz w:val="28"/>
          <w:szCs w:val="28"/>
          <w:lang w:val="uk-UA"/>
        </w:rPr>
        <w:t>Найменування органу виконавчої влади, який проводив обговорення:</w:t>
      </w:r>
      <w:r w:rsidRPr="00E368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0394C" w:rsidRPr="00E3683A" w:rsidRDefault="002563E1" w:rsidP="00AC6A65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Міністерство з питань стратегічних галузей промисловості України.</w:t>
      </w:r>
    </w:p>
    <w:p w:rsidR="0070394C" w:rsidRPr="00E3683A" w:rsidRDefault="0070394C" w:rsidP="00AC6A65">
      <w:pPr>
        <w:pStyle w:val="a3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0394C" w:rsidRPr="00E3683A" w:rsidRDefault="0070394C" w:rsidP="00AC6A65">
      <w:pPr>
        <w:pStyle w:val="a3"/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68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Зміст питання або назва </w:t>
      </w:r>
      <w:proofErr w:type="spellStart"/>
      <w:r w:rsidRPr="00E3683A">
        <w:rPr>
          <w:rFonts w:ascii="Times New Roman" w:hAnsi="Times New Roman" w:cs="Times New Roman"/>
          <w:b/>
          <w:sz w:val="28"/>
          <w:szCs w:val="28"/>
          <w:lang w:val="uk-UA"/>
        </w:rPr>
        <w:t>про</w:t>
      </w:r>
      <w:r w:rsidR="00F328AF" w:rsidRPr="00E3683A">
        <w:rPr>
          <w:rFonts w:ascii="Times New Roman" w:hAnsi="Times New Roman" w:cs="Times New Roman"/>
          <w:b/>
          <w:sz w:val="28"/>
          <w:szCs w:val="28"/>
          <w:lang w:val="uk-UA"/>
        </w:rPr>
        <w:t>є</w:t>
      </w:r>
      <w:r w:rsidRPr="00E3683A">
        <w:rPr>
          <w:rFonts w:ascii="Times New Roman" w:hAnsi="Times New Roman" w:cs="Times New Roman"/>
          <w:b/>
          <w:sz w:val="28"/>
          <w:szCs w:val="28"/>
          <w:lang w:val="uk-UA"/>
        </w:rPr>
        <w:t>кту</w:t>
      </w:r>
      <w:proofErr w:type="spellEnd"/>
      <w:r w:rsidRPr="00E368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E3683A">
        <w:rPr>
          <w:rFonts w:ascii="Times New Roman" w:hAnsi="Times New Roman" w:cs="Times New Roman"/>
          <w:b/>
          <w:sz w:val="28"/>
          <w:szCs w:val="28"/>
          <w:lang w:val="uk-UA"/>
        </w:rPr>
        <w:t>акта</w:t>
      </w:r>
      <w:proofErr w:type="spellEnd"/>
      <w:r w:rsidRPr="00E3683A">
        <w:rPr>
          <w:rFonts w:ascii="Times New Roman" w:hAnsi="Times New Roman" w:cs="Times New Roman"/>
          <w:b/>
          <w:sz w:val="28"/>
          <w:szCs w:val="28"/>
          <w:lang w:val="uk-UA"/>
        </w:rPr>
        <w:t>, що виносилися на обговорення:</w:t>
      </w:r>
      <w:r w:rsidRPr="00E368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968F3" w:rsidRPr="00426C1D" w:rsidRDefault="0070394C" w:rsidP="001968F3">
      <w:pPr>
        <w:spacing w:after="0" w:line="276" w:lineRule="auto"/>
        <w:ind w:firstLine="851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 w:eastAsia="ru-RU"/>
        </w:rPr>
      </w:pPr>
      <w:r w:rsidRPr="00426C1D">
        <w:rPr>
          <w:rFonts w:ascii="Times New Roman" w:hAnsi="Times New Roman" w:cs="Times New Roman"/>
          <w:sz w:val="28"/>
          <w:szCs w:val="28"/>
          <w:lang w:val="uk-UA"/>
        </w:rPr>
        <w:t>На обговорення виносився</w:t>
      </w:r>
      <w:r w:rsidR="001968F3" w:rsidRPr="00426C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968F3" w:rsidRPr="00426C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проєкт</w:t>
      </w:r>
      <w:proofErr w:type="spellEnd"/>
      <w:r w:rsidR="001968F3" w:rsidRPr="00426C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наказу </w:t>
      </w:r>
      <w:r w:rsidR="001968F3" w:rsidRPr="00426C1D">
        <w:rPr>
          <w:rFonts w:ascii="Times New Roman" w:hAnsi="Times New Roman" w:cs="Times New Roman"/>
          <w:sz w:val="28"/>
          <w:szCs w:val="28"/>
          <w:lang w:val="uk-UA"/>
        </w:rPr>
        <w:t xml:space="preserve">Міністерства з питань стратегічних галузей промисловості України </w:t>
      </w:r>
      <w:r w:rsidR="00426C1D" w:rsidRPr="00426C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“Про </w:t>
      </w:r>
      <w:proofErr w:type="spellStart"/>
      <w:r w:rsidR="00426C1D" w:rsidRPr="00426C1D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затвердження</w:t>
      </w:r>
      <w:proofErr w:type="spellEnd"/>
      <w:r w:rsidR="00426C1D" w:rsidRPr="00426C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форм </w:t>
      </w:r>
      <w:proofErr w:type="spellStart"/>
      <w:r w:rsidR="00426C1D" w:rsidRPr="00426C1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пропозицій</w:t>
      </w:r>
      <w:proofErr w:type="spellEnd"/>
      <w:r w:rsidR="00426C1D" w:rsidRPr="00426C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до проекту </w:t>
      </w:r>
      <w:proofErr w:type="spellStart"/>
      <w:r w:rsidR="00426C1D" w:rsidRPr="00426C1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основних</w:t>
      </w:r>
      <w:proofErr w:type="spellEnd"/>
      <w:r w:rsidR="00426C1D" w:rsidRPr="00426C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="00426C1D" w:rsidRPr="00426C1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орієнтовних</w:t>
      </w:r>
      <w:proofErr w:type="spellEnd"/>
      <w:r w:rsidR="00426C1D" w:rsidRPr="00426C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426C1D" w:rsidRPr="00426C1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показників</w:t>
      </w:r>
      <w:proofErr w:type="spellEnd"/>
      <w:r w:rsidR="00426C1D" w:rsidRPr="00426C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426C1D" w:rsidRPr="00426C1D">
        <w:rPr>
          <w:rFonts w:ascii="Times New Roman" w:hAnsi="Times New Roman" w:cs="Times New Roman"/>
          <w:color w:val="000000"/>
          <w:sz w:val="28"/>
          <w:szCs w:val="28"/>
          <w:lang w:val="ru-RU"/>
        </w:rPr>
        <w:t>зведеного</w:t>
      </w:r>
      <w:proofErr w:type="spellEnd"/>
      <w:r w:rsidR="00426C1D" w:rsidRPr="00426C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426C1D" w:rsidRPr="00426C1D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трирічного</w:t>
      </w:r>
      <w:proofErr w:type="spellEnd"/>
      <w:r w:rsidR="00426C1D" w:rsidRPr="00426C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плану </w:t>
      </w:r>
      <w:proofErr w:type="spellStart"/>
      <w:r w:rsidR="00426C1D" w:rsidRPr="00426C1D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закупівель</w:t>
      </w:r>
      <w:proofErr w:type="spellEnd"/>
      <w:r w:rsidR="00426C1D" w:rsidRPr="00426C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426C1D" w:rsidRPr="00426C1D">
        <w:rPr>
          <w:rFonts w:ascii="Times New Roman" w:hAnsi="Times New Roman" w:cs="Times New Roman"/>
          <w:color w:val="000000"/>
          <w:sz w:val="28"/>
          <w:szCs w:val="28"/>
          <w:lang w:val="ru-RU"/>
        </w:rPr>
        <w:t>товарів</w:t>
      </w:r>
      <w:proofErr w:type="spellEnd"/>
      <w:r w:rsidR="00426C1D" w:rsidRPr="00426C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="00426C1D" w:rsidRPr="00426C1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робіт</w:t>
      </w:r>
      <w:proofErr w:type="spellEnd"/>
      <w:r w:rsidR="00426C1D" w:rsidRPr="00426C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і </w:t>
      </w:r>
      <w:proofErr w:type="spellStart"/>
      <w:r w:rsidR="00426C1D" w:rsidRPr="00426C1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послуг</w:t>
      </w:r>
      <w:proofErr w:type="spellEnd"/>
      <w:r w:rsidR="00426C1D" w:rsidRPr="00426C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оборонного </w:t>
      </w:r>
      <w:proofErr w:type="spellStart"/>
      <w:r w:rsidR="00426C1D" w:rsidRPr="00426C1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призначення</w:t>
      </w:r>
      <w:proofErr w:type="spellEnd"/>
      <w:r w:rsidR="00426C1D" w:rsidRPr="00426C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 </w:t>
      </w:r>
      <w:proofErr w:type="spellStart"/>
      <w:r w:rsidR="00426C1D" w:rsidRPr="00426C1D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закритими</w:t>
      </w:r>
      <w:proofErr w:type="spellEnd"/>
      <w:r w:rsidR="00426C1D" w:rsidRPr="00426C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426C1D" w:rsidRPr="00426C1D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закупівлями</w:t>
      </w:r>
      <w:proofErr w:type="spellEnd"/>
      <w:r w:rsidR="00426C1D" w:rsidRPr="00426C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а </w:t>
      </w:r>
      <w:proofErr w:type="spellStart"/>
      <w:r w:rsidR="00426C1D" w:rsidRPr="00426C1D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також</w:t>
      </w:r>
      <w:proofErr w:type="spellEnd"/>
      <w:r w:rsidR="00426C1D" w:rsidRPr="00426C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форм </w:t>
      </w:r>
      <w:proofErr w:type="spellStart"/>
      <w:r w:rsidR="00426C1D" w:rsidRPr="00426C1D">
        <w:rPr>
          <w:rFonts w:ascii="Times New Roman" w:hAnsi="Times New Roman" w:cs="Times New Roman"/>
          <w:color w:val="000000"/>
          <w:sz w:val="28"/>
          <w:szCs w:val="28"/>
          <w:lang w:val="ru-RU"/>
        </w:rPr>
        <w:t>річного</w:t>
      </w:r>
      <w:proofErr w:type="spellEnd"/>
      <w:r w:rsidR="00426C1D" w:rsidRPr="00426C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="00426C1D" w:rsidRPr="00426C1D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трирічного</w:t>
      </w:r>
      <w:proofErr w:type="spellEnd"/>
      <w:r w:rsidR="00426C1D" w:rsidRPr="00426C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426C1D" w:rsidRPr="00426C1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планів</w:t>
      </w:r>
      <w:proofErr w:type="spellEnd"/>
      <w:r w:rsidR="00426C1D" w:rsidRPr="00426C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426C1D" w:rsidRPr="00426C1D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закупівель</w:t>
      </w:r>
      <w:proofErr w:type="spellEnd"/>
      <w:r w:rsidR="00426C1D" w:rsidRPr="00426C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426C1D" w:rsidRPr="00426C1D">
        <w:rPr>
          <w:rFonts w:ascii="Times New Roman" w:hAnsi="Times New Roman" w:cs="Times New Roman"/>
          <w:color w:val="000000"/>
          <w:sz w:val="28"/>
          <w:szCs w:val="28"/>
          <w:lang w:val="ru-RU"/>
        </w:rPr>
        <w:t>товарів</w:t>
      </w:r>
      <w:proofErr w:type="spellEnd"/>
      <w:r w:rsidR="00426C1D" w:rsidRPr="00426C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="00426C1D" w:rsidRPr="00426C1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робіт</w:t>
      </w:r>
      <w:proofErr w:type="spellEnd"/>
      <w:r w:rsidR="00426C1D" w:rsidRPr="00426C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і </w:t>
      </w:r>
      <w:proofErr w:type="spellStart"/>
      <w:r w:rsidR="00426C1D" w:rsidRPr="00426C1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послуг</w:t>
      </w:r>
      <w:proofErr w:type="spellEnd"/>
      <w:r w:rsidR="00426C1D" w:rsidRPr="00426C1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оборонного </w:t>
      </w:r>
      <w:proofErr w:type="spellStart"/>
      <w:r w:rsidR="00426C1D" w:rsidRPr="00426C1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призначення</w:t>
      </w:r>
      <w:proofErr w:type="spellEnd"/>
      <w:r w:rsidR="00426C1D" w:rsidRPr="00426C1D">
        <w:rPr>
          <w:rFonts w:ascii="Times New Roman" w:hAnsi="Times New Roman" w:cs="Times New Roman"/>
          <w:color w:val="000000"/>
          <w:sz w:val="28"/>
          <w:szCs w:val="28"/>
          <w:lang w:val="ru-RU"/>
        </w:rPr>
        <w:t>”.</w:t>
      </w:r>
    </w:p>
    <w:p w:rsidR="00D75628" w:rsidRPr="00E3683A" w:rsidRDefault="00D75628" w:rsidP="002563E1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53D4" w:rsidRPr="00E3683A" w:rsidRDefault="00A053D4" w:rsidP="00AC6A65">
      <w:pPr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3683A">
        <w:rPr>
          <w:rFonts w:ascii="Times New Roman" w:hAnsi="Times New Roman" w:cs="Times New Roman"/>
          <w:b/>
          <w:sz w:val="28"/>
          <w:szCs w:val="28"/>
          <w:lang w:val="uk-UA"/>
        </w:rPr>
        <w:t>Інформація про осіб, що взяли участь в обговоренні:</w:t>
      </w:r>
    </w:p>
    <w:p w:rsidR="00A053D4" w:rsidRPr="00E3683A" w:rsidRDefault="00A053D4" w:rsidP="00AC6A65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683A">
        <w:rPr>
          <w:rFonts w:ascii="Times New Roman" w:hAnsi="Times New Roman" w:cs="Times New Roman"/>
          <w:sz w:val="28"/>
          <w:szCs w:val="28"/>
          <w:lang w:val="uk-UA"/>
        </w:rPr>
        <w:t>Громадське обговорення проводилося у формі електронних консультацій.</w:t>
      </w:r>
    </w:p>
    <w:p w:rsidR="00897799" w:rsidRPr="00E3683A" w:rsidRDefault="00A053D4" w:rsidP="00AC6A65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3683A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E3683A">
        <w:rPr>
          <w:rFonts w:ascii="Times New Roman" w:hAnsi="Times New Roman" w:cs="Times New Roman"/>
          <w:sz w:val="28"/>
          <w:szCs w:val="28"/>
          <w:lang w:val="uk-UA"/>
        </w:rPr>
        <w:t xml:space="preserve"> акту опубліковано </w:t>
      </w:r>
      <w:r w:rsidR="000122E5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0122E5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Pr="00E368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68F3">
        <w:rPr>
          <w:rFonts w:ascii="Times New Roman" w:hAnsi="Times New Roman" w:cs="Times New Roman"/>
          <w:sz w:val="28"/>
          <w:szCs w:val="28"/>
          <w:lang w:val="uk-UA"/>
        </w:rPr>
        <w:t xml:space="preserve">травня </w:t>
      </w:r>
      <w:r w:rsidR="00897799" w:rsidRPr="00E3683A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E3683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09115C" w:rsidRPr="00E3683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E3683A">
        <w:rPr>
          <w:rFonts w:ascii="Times New Roman" w:hAnsi="Times New Roman" w:cs="Times New Roman"/>
          <w:sz w:val="28"/>
          <w:szCs w:val="28"/>
          <w:lang w:val="uk-UA"/>
        </w:rPr>
        <w:t xml:space="preserve"> року на офіційному веб</w:t>
      </w:r>
      <w:r w:rsidR="00473E47" w:rsidRPr="00E3683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E3683A">
        <w:rPr>
          <w:rFonts w:ascii="Times New Roman" w:hAnsi="Times New Roman" w:cs="Times New Roman"/>
          <w:sz w:val="28"/>
          <w:szCs w:val="28"/>
          <w:lang w:val="uk-UA"/>
        </w:rPr>
        <w:t xml:space="preserve">сайті </w:t>
      </w:r>
      <w:r w:rsidR="002563E1">
        <w:rPr>
          <w:rFonts w:ascii="Times New Roman" w:hAnsi="Times New Roman" w:cs="Times New Roman"/>
          <w:sz w:val="28"/>
          <w:szCs w:val="28"/>
          <w:lang w:val="uk-UA"/>
        </w:rPr>
        <w:t xml:space="preserve">Міністерства з питань стратегічних галузей промисловості України </w:t>
      </w:r>
      <w:r w:rsidRPr="00E3683A">
        <w:rPr>
          <w:rFonts w:ascii="Times New Roman" w:hAnsi="Times New Roman" w:cs="Times New Roman"/>
          <w:spacing w:val="-4"/>
          <w:sz w:val="28"/>
          <w:szCs w:val="28"/>
          <w:lang w:val="uk-UA"/>
        </w:rPr>
        <w:t>(</w:t>
      </w:r>
      <w:r w:rsidR="002563E1" w:rsidRPr="002563E1">
        <w:rPr>
          <w:rFonts w:ascii="Times New Roman" w:hAnsi="Times New Roman" w:cs="Times New Roman"/>
          <w:color w:val="0563C1" w:themeColor="hyperlink"/>
          <w:spacing w:val="-4"/>
          <w:sz w:val="28"/>
          <w:szCs w:val="28"/>
          <w:u w:val="single"/>
          <w:lang w:val="uk-UA"/>
        </w:rPr>
        <w:t>https://mspu.gov.ua/dlya-gromadskosti/konsultaciyi-z-gromadskistyu/elektronni-konsultaciyi-z-gromadskistyu</w:t>
      </w:r>
      <w:r w:rsidRPr="00E3683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  <w:r w:rsidRPr="00E3683A">
        <w:rPr>
          <w:rFonts w:ascii="Times New Roman" w:hAnsi="Times New Roman" w:cs="Times New Roman"/>
          <w:spacing w:val="-4"/>
          <w:sz w:val="28"/>
          <w:szCs w:val="28"/>
          <w:lang w:val="uk-UA"/>
        </w:rPr>
        <w:t>.</w:t>
      </w:r>
      <w:r w:rsidR="00897799" w:rsidRPr="00E368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968F3" w:rsidRPr="001968F3" w:rsidRDefault="00A053D4" w:rsidP="001968F3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 w:cs="Times New Roman"/>
          <w:color w:val="4472C4" w:themeColor="accent5"/>
          <w:sz w:val="28"/>
          <w:szCs w:val="28"/>
          <w:u w:val="single"/>
          <w:lang w:val="uk-UA"/>
        </w:rPr>
      </w:pPr>
      <w:r w:rsidRPr="00E3683A">
        <w:rPr>
          <w:rFonts w:ascii="Times New Roman" w:hAnsi="Times New Roman" w:cs="Times New Roman"/>
          <w:sz w:val="28"/>
          <w:szCs w:val="28"/>
          <w:lang w:val="uk-UA"/>
        </w:rPr>
        <w:t xml:space="preserve">Зауваження та пропозиції від громадськості приймалися до </w:t>
      </w:r>
      <w:r w:rsidR="001968F3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A07B94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E368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7B94">
        <w:rPr>
          <w:rFonts w:ascii="Times New Roman" w:hAnsi="Times New Roman" w:cs="Times New Roman"/>
          <w:sz w:val="28"/>
          <w:szCs w:val="28"/>
          <w:lang w:val="uk-UA"/>
        </w:rPr>
        <w:t>чер</w:t>
      </w:r>
      <w:r w:rsidR="002563E1">
        <w:rPr>
          <w:rFonts w:ascii="Times New Roman" w:hAnsi="Times New Roman" w:cs="Times New Roman"/>
          <w:sz w:val="28"/>
          <w:szCs w:val="28"/>
          <w:lang w:val="uk-UA"/>
        </w:rPr>
        <w:t>вня</w:t>
      </w:r>
      <w:r w:rsidRPr="00E3683A"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 w:rsidR="00D63627" w:rsidRPr="00E3683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E3683A">
        <w:rPr>
          <w:rFonts w:ascii="Times New Roman" w:hAnsi="Times New Roman" w:cs="Times New Roman"/>
          <w:sz w:val="28"/>
          <w:szCs w:val="28"/>
          <w:lang w:val="uk-UA"/>
        </w:rPr>
        <w:t xml:space="preserve"> року на електронну адресу: </w:t>
      </w:r>
      <w:hyperlink r:id="rId6" w:history="1">
        <w:r w:rsidR="001968F3" w:rsidRPr="001968F3">
          <w:rPr>
            <w:rFonts w:ascii="Times New Roman" w:hAnsi="Times New Roman" w:cs="Times New Roman"/>
            <w:color w:val="4472C4" w:themeColor="accent5"/>
            <w:sz w:val="28"/>
            <w:szCs w:val="28"/>
            <w:u w:val="single"/>
            <w:lang w:val="uk-UA"/>
          </w:rPr>
          <w:t>o.rahalskyi@mspu.gov.ua</w:t>
        </w:r>
      </w:hyperlink>
    </w:p>
    <w:p w:rsidR="00A07B94" w:rsidRPr="001968F3" w:rsidRDefault="00A07B94" w:rsidP="001968F3">
      <w:pPr>
        <w:shd w:val="clear" w:color="auto" w:fill="FFFFFF"/>
        <w:spacing w:after="0" w:line="240" w:lineRule="auto"/>
        <w:ind w:firstLine="709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val="ru-RU" w:eastAsia="uk-UA"/>
        </w:rPr>
      </w:pPr>
    </w:p>
    <w:p w:rsidR="00A053D4" w:rsidRPr="00E3683A" w:rsidRDefault="00A053D4" w:rsidP="00AC6A65">
      <w:pPr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368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Інформація про пропозиції, що надійшли до </w:t>
      </w:r>
      <w:r w:rsidR="002563E1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Міністерства з питань стратегічних галузей промисловості України</w:t>
      </w:r>
      <w:r w:rsidRPr="00E368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під час громадського обговорення:</w:t>
      </w:r>
    </w:p>
    <w:p w:rsidR="00A053D4" w:rsidRPr="001968F3" w:rsidRDefault="00A053D4" w:rsidP="00AC6A65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968F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Під час громадського обговорення пропозиції та зауваження від громадськості </w:t>
      </w:r>
      <w:r w:rsidRPr="001968F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  <w:t>не надходили.</w:t>
      </w:r>
    </w:p>
    <w:p w:rsidR="00A053D4" w:rsidRPr="00E3683A" w:rsidRDefault="00A053D4" w:rsidP="00AC6A65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53D4" w:rsidRPr="00E3683A" w:rsidRDefault="00A053D4" w:rsidP="00AC6A65">
      <w:pPr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3683A">
        <w:rPr>
          <w:rFonts w:ascii="Times New Roman" w:hAnsi="Times New Roman" w:cs="Times New Roman"/>
          <w:b/>
          <w:sz w:val="28"/>
          <w:szCs w:val="28"/>
          <w:lang w:val="uk-UA"/>
        </w:rPr>
        <w:t>Інформація про рішення, прийняті за результатами обговорення:</w:t>
      </w:r>
    </w:p>
    <w:p w:rsidR="00B41C58" w:rsidRPr="00E3683A" w:rsidRDefault="00A053D4" w:rsidP="00AC6A65">
      <w:pPr>
        <w:pStyle w:val="a3"/>
        <w:tabs>
          <w:tab w:val="left" w:pos="1134"/>
        </w:tabs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683A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відсутність пропозицій, зазначений </w:t>
      </w:r>
      <w:proofErr w:type="spellStart"/>
      <w:r w:rsidRPr="00E3683A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E3683A">
        <w:rPr>
          <w:rFonts w:ascii="Times New Roman" w:hAnsi="Times New Roman" w:cs="Times New Roman"/>
          <w:sz w:val="28"/>
          <w:szCs w:val="28"/>
          <w:lang w:val="uk-UA"/>
        </w:rPr>
        <w:t xml:space="preserve"> залишився без змін.</w:t>
      </w:r>
    </w:p>
    <w:p w:rsidR="00897799" w:rsidRPr="00897799" w:rsidRDefault="00897799" w:rsidP="00A053D4">
      <w:pPr>
        <w:pStyle w:val="a3"/>
        <w:tabs>
          <w:tab w:val="left" w:pos="1134"/>
        </w:tabs>
        <w:spacing w:after="0" w:line="276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97799" w:rsidRPr="00897799" w:rsidSect="00B41C58">
      <w:pgSz w:w="12240" w:h="15840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A073B"/>
    <w:multiLevelType w:val="hybridMultilevel"/>
    <w:tmpl w:val="7EC4AB4C"/>
    <w:lvl w:ilvl="0" w:tplc="810E89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F3924"/>
    <w:multiLevelType w:val="multilevel"/>
    <w:tmpl w:val="951CB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C62FF0"/>
    <w:multiLevelType w:val="hybridMultilevel"/>
    <w:tmpl w:val="8952AD18"/>
    <w:lvl w:ilvl="0" w:tplc="C53652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1DA"/>
    <w:rsid w:val="00000893"/>
    <w:rsid w:val="000122E5"/>
    <w:rsid w:val="00085A79"/>
    <w:rsid w:val="0009115C"/>
    <w:rsid w:val="001369B6"/>
    <w:rsid w:val="0017357F"/>
    <w:rsid w:val="001968F3"/>
    <w:rsid w:val="0020227D"/>
    <w:rsid w:val="00221BF1"/>
    <w:rsid w:val="002563E1"/>
    <w:rsid w:val="002877C4"/>
    <w:rsid w:val="002F5657"/>
    <w:rsid w:val="00303B7F"/>
    <w:rsid w:val="00342AE7"/>
    <w:rsid w:val="003528C0"/>
    <w:rsid w:val="00397FF1"/>
    <w:rsid w:val="00426C1D"/>
    <w:rsid w:val="00453211"/>
    <w:rsid w:val="00473E47"/>
    <w:rsid w:val="004F51A1"/>
    <w:rsid w:val="0051407C"/>
    <w:rsid w:val="0054296D"/>
    <w:rsid w:val="00543E67"/>
    <w:rsid w:val="005C22D2"/>
    <w:rsid w:val="006405B1"/>
    <w:rsid w:val="0070394C"/>
    <w:rsid w:val="0073206B"/>
    <w:rsid w:val="007B5B26"/>
    <w:rsid w:val="00854410"/>
    <w:rsid w:val="00897799"/>
    <w:rsid w:val="009A229C"/>
    <w:rsid w:val="009B4ABB"/>
    <w:rsid w:val="00A053D4"/>
    <w:rsid w:val="00A07B94"/>
    <w:rsid w:val="00A16ACE"/>
    <w:rsid w:val="00A31ED1"/>
    <w:rsid w:val="00AC6A65"/>
    <w:rsid w:val="00B21EEF"/>
    <w:rsid w:val="00B406C1"/>
    <w:rsid w:val="00B41C58"/>
    <w:rsid w:val="00BB613C"/>
    <w:rsid w:val="00BE0248"/>
    <w:rsid w:val="00C057AE"/>
    <w:rsid w:val="00C13E0E"/>
    <w:rsid w:val="00C3117E"/>
    <w:rsid w:val="00C33EAD"/>
    <w:rsid w:val="00CA40FC"/>
    <w:rsid w:val="00D63627"/>
    <w:rsid w:val="00D75628"/>
    <w:rsid w:val="00D76B33"/>
    <w:rsid w:val="00DC6FD9"/>
    <w:rsid w:val="00DD3E49"/>
    <w:rsid w:val="00DD6818"/>
    <w:rsid w:val="00E02E6C"/>
    <w:rsid w:val="00E1395A"/>
    <w:rsid w:val="00E3683A"/>
    <w:rsid w:val="00E71291"/>
    <w:rsid w:val="00EC41DA"/>
    <w:rsid w:val="00EF63A7"/>
    <w:rsid w:val="00F15749"/>
    <w:rsid w:val="00F3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0140E"/>
  <w15:chartTrackingRefBased/>
  <w15:docId w15:val="{DA608505-51CC-4391-971B-B2804E4B1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94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0394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E0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E0248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8977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.rahalskyi@mspu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1FF4D-F0FF-42C9-AD8D-06FAD8924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1217</Words>
  <Characters>695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 Савчук</dc:creator>
  <cp:keywords/>
  <dc:description/>
  <cp:lastModifiedBy>user</cp:lastModifiedBy>
  <cp:revision>17</cp:revision>
  <cp:lastPrinted>2020-12-16T06:20:00Z</cp:lastPrinted>
  <dcterms:created xsi:type="dcterms:W3CDTF">2021-06-22T10:22:00Z</dcterms:created>
  <dcterms:modified xsi:type="dcterms:W3CDTF">2021-06-23T13:53:00Z</dcterms:modified>
</cp:coreProperties>
</file>