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F1D1" w14:textId="77777777" w:rsidR="00896E75" w:rsidRPr="00D52F10" w:rsidRDefault="00896E75" w:rsidP="00896E75">
      <w:pPr>
        <w:spacing w:after="0" w:line="240" w:lineRule="auto"/>
        <w:ind w:left="5529"/>
        <w:jc w:val="right"/>
        <w:rPr>
          <w:rFonts w:eastAsia="Calibri"/>
          <w:i/>
          <w:color w:val="auto"/>
          <w:spacing w:val="0"/>
          <w:sz w:val="22"/>
        </w:rPr>
      </w:pPr>
      <w:r w:rsidRPr="00D52F10">
        <w:rPr>
          <w:rFonts w:eastAsia="Calibri"/>
          <w:i/>
          <w:color w:val="auto"/>
          <w:spacing w:val="0"/>
          <w:sz w:val="22"/>
        </w:rPr>
        <w:t xml:space="preserve">Додаток </w:t>
      </w:r>
      <w:r>
        <w:rPr>
          <w:rFonts w:eastAsia="Calibri"/>
          <w:i/>
          <w:color w:val="auto"/>
          <w:spacing w:val="0"/>
          <w:sz w:val="22"/>
        </w:rPr>
        <w:t>2</w:t>
      </w:r>
    </w:p>
    <w:p w14:paraId="413D97CC" w14:textId="77777777" w:rsidR="00896E75" w:rsidRPr="00D52F10" w:rsidRDefault="00896E75" w:rsidP="00896E75">
      <w:pPr>
        <w:spacing w:after="0" w:line="240" w:lineRule="auto"/>
        <w:ind w:left="5529"/>
        <w:jc w:val="right"/>
        <w:rPr>
          <w:rFonts w:eastAsia="Calibri"/>
          <w:i/>
          <w:color w:val="auto"/>
          <w:spacing w:val="0"/>
          <w:sz w:val="22"/>
        </w:rPr>
      </w:pPr>
      <w:r w:rsidRPr="00D52F10">
        <w:rPr>
          <w:rFonts w:eastAsia="Calibri"/>
          <w:i/>
          <w:color w:val="auto"/>
          <w:spacing w:val="0"/>
          <w:sz w:val="22"/>
        </w:rPr>
        <w:t>Варіант</w:t>
      </w:r>
    </w:p>
    <w:p w14:paraId="72F541C7" w14:textId="77777777" w:rsidR="00896E75" w:rsidRPr="002849BF" w:rsidRDefault="00896E75" w:rsidP="00896E75">
      <w:pPr>
        <w:spacing w:after="0" w:line="240" w:lineRule="auto"/>
        <w:rPr>
          <w:rFonts w:eastAsia="Calibri"/>
          <w:bCs/>
          <w:color w:val="auto"/>
          <w:spacing w:val="0"/>
        </w:rPr>
      </w:pPr>
      <w:r w:rsidRPr="002849BF">
        <w:rPr>
          <w:rFonts w:eastAsia="Calibri"/>
          <w:bCs/>
          <w:color w:val="auto"/>
          <w:spacing w:val="0"/>
        </w:rPr>
        <w:t>Бланк підприємства (кутовий штамп), яке є виконавцем державного контракту (договору)</w:t>
      </w:r>
    </w:p>
    <w:p w14:paraId="45E969E0" w14:textId="77777777" w:rsidR="00896E75" w:rsidRPr="002849BF" w:rsidRDefault="00896E75" w:rsidP="00896E75">
      <w:pPr>
        <w:spacing w:after="0" w:line="240" w:lineRule="auto"/>
        <w:ind w:left="5529"/>
        <w:rPr>
          <w:rFonts w:eastAsia="Calibri"/>
          <w:b/>
          <w:color w:val="auto"/>
          <w:spacing w:val="0"/>
          <w:sz w:val="27"/>
          <w:szCs w:val="27"/>
        </w:rPr>
      </w:pPr>
    </w:p>
    <w:p w14:paraId="268F9683" w14:textId="77777777" w:rsidR="00896E75" w:rsidRDefault="00896E75" w:rsidP="00896E75">
      <w:pPr>
        <w:keepNext/>
        <w:keepLines/>
        <w:spacing w:after="0" w:line="240" w:lineRule="auto"/>
        <w:jc w:val="center"/>
        <w:rPr>
          <w:rFonts w:eastAsia="Times New Roman"/>
          <w:bCs/>
          <w:color w:val="auto"/>
          <w:spacing w:val="0"/>
          <w:lang w:eastAsia="ru-RU"/>
        </w:rPr>
      </w:pPr>
      <w:r>
        <w:rPr>
          <w:rFonts w:eastAsia="Times New Roman"/>
          <w:color w:val="auto"/>
          <w:spacing w:val="0"/>
          <w:lang w:val="ru-RU" w:eastAsia="ru-RU"/>
        </w:rPr>
        <w:t>ВІДОМІСТЬ</w:t>
      </w:r>
      <w:r w:rsidRPr="002849BF">
        <w:rPr>
          <w:rFonts w:eastAsia="Times New Roman"/>
          <w:color w:val="auto"/>
          <w:spacing w:val="0"/>
          <w:lang w:val="ru-RU" w:eastAsia="ru-RU"/>
        </w:rPr>
        <w:br/>
      </w:r>
      <w:r w:rsidRPr="002849BF">
        <w:rPr>
          <w:rFonts w:eastAsia="Times New Roman"/>
          <w:bCs/>
          <w:color w:val="auto"/>
          <w:spacing w:val="0"/>
          <w:lang w:eastAsia="ru-RU"/>
        </w:rPr>
        <w:t xml:space="preserve">про залучення до виконання державних контрактів (договорів), </w:t>
      </w:r>
    </w:p>
    <w:p w14:paraId="6D8DD4C9" w14:textId="77777777" w:rsidR="00896E75" w:rsidRPr="002849BF" w:rsidRDefault="00896E75" w:rsidP="00896E75">
      <w:pPr>
        <w:keepNext/>
        <w:keepLines/>
        <w:spacing w:after="240" w:line="240" w:lineRule="auto"/>
        <w:jc w:val="center"/>
        <w:rPr>
          <w:rFonts w:eastAsia="Times New Roman"/>
          <w:bCs/>
          <w:color w:val="auto"/>
          <w:spacing w:val="0"/>
          <w:lang w:eastAsia="ru-RU"/>
        </w:rPr>
      </w:pPr>
      <w:r w:rsidRPr="002849BF">
        <w:rPr>
          <w:rFonts w:eastAsia="Times New Roman"/>
          <w:bCs/>
          <w:color w:val="auto"/>
          <w:spacing w:val="0"/>
          <w:lang w:eastAsia="ru-RU"/>
        </w:rPr>
        <w:t>як співвиконавця</w:t>
      </w:r>
    </w:p>
    <w:p w14:paraId="752921DF" w14:textId="77777777" w:rsidR="00896E75" w:rsidRPr="00EB30FA" w:rsidRDefault="00896E75" w:rsidP="00896E75">
      <w:pPr>
        <w:spacing w:before="80" w:after="0" w:line="240" w:lineRule="auto"/>
        <w:ind w:firstLine="567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Товариство з обмеженою відповідальністю «САТУРН»</w:t>
      </w:r>
    </w:p>
    <w:p w14:paraId="460555C8" w14:textId="77777777" w:rsidR="00896E75" w:rsidRPr="00EB30FA" w:rsidRDefault="00896E75" w:rsidP="00896E75">
      <w:pPr>
        <w:spacing w:before="80" w:after="0" w:line="240" w:lineRule="auto"/>
        <w:ind w:firstLine="567"/>
        <w:jc w:val="center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(ТОВ «САТУРН»)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896E75" w:rsidRPr="002849BF" w14:paraId="2A6619D4" w14:textId="77777777" w:rsidTr="00DE593C">
        <w:tc>
          <w:tcPr>
            <w:tcW w:w="92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B8B78A" w14:textId="77777777" w:rsidR="00896E75" w:rsidRPr="002849BF" w:rsidRDefault="00896E75" w:rsidP="00DE593C">
            <w:pPr>
              <w:spacing w:after="0" w:line="256" w:lineRule="auto"/>
              <w:jc w:val="center"/>
              <w:rPr>
                <w:rFonts w:eastAsia="Times New Roman"/>
                <w:color w:val="auto"/>
                <w:spacing w:val="0"/>
                <w:sz w:val="26"/>
                <w:szCs w:val="20"/>
                <w:lang w:eastAsia="ru-RU"/>
              </w:rPr>
            </w:pPr>
          </w:p>
        </w:tc>
      </w:tr>
      <w:tr w:rsidR="00896E75" w:rsidRPr="002849BF" w14:paraId="620F8286" w14:textId="77777777" w:rsidTr="00DE593C">
        <w:tc>
          <w:tcPr>
            <w:tcW w:w="92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F994B0" w14:textId="77777777" w:rsidR="00896E75" w:rsidRPr="002849BF" w:rsidRDefault="00896E75" w:rsidP="00DE593C">
            <w:pPr>
              <w:keepNext/>
              <w:keepLines/>
              <w:spacing w:after="0" w:line="256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2849BF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(найменування (повне та скорочене) підприємства, установи, організації) співвиконавця/субпідрядника</w:t>
            </w:r>
          </w:p>
          <w:p w14:paraId="69A4604E" w14:textId="77777777" w:rsidR="00896E75" w:rsidRPr="00EB30FA" w:rsidRDefault="00896E75" w:rsidP="00DE593C">
            <w:pPr>
              <w:spacing w:before="80" w:after="0" w:line="240" w:lineRule="auto"/>
              <w:ind w:firstLine="567"/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>вул. Мохова, буд. 1, с. Синяки, Синяківський р-н, Запорізька обл. інд 00000</w:t>
            </w:r>
          </w:p>
        </w:tc>
      </w:tr>
      <w:tr w:rsidR="00896E75" w:rsidRPr="002849BF" w14:paraId="4D4991AC" w14:textId="77777777" w:rsidTr="00DE593C">
        <w:tc>
          <w:tcPr>
            <w:tcW w:w="92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0F47FE" w14:textId="77777777" w:rsidR="00896E75" w:rsidRPr="002849BF" w:rsidRDefault="00896E75" w:rsidP="00DE593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eastAsia="ru-RU"/>
              </w:rPr>
            </w:pPr>
            <w:r w:rsidRPr="002849BF"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eastAsia="ru-RU"/>
              </w:rPr>
              <w:t>(місцезнаходження підприємства, установи, організації співвиконавця/</w:t>
            </w:r>
            <w:r w:rsidRPr="002849BF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субпідрядника</w:t>
            </w:r>
            <w:r w:rsidRPr="002849BF"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eastAsia="ru-RU"/>
              </w:rPr>
              <w:t>)</w:t>
            </w:r>
          </w:p>
        </w:tc>
      </w:tr>
    </w:tbl>
    <w:p w14:paraId="1A664861" w14:textId="77777777" w:rsidR="00896E75" w:rsidRPr="002849BF" w:rsidRDefault="00896E75" w:rsidP="00896E75">
      <w:pPr>
        <w:spacing w:before="120" w:after="0" w:line="240" w:lineRule="auto"/>
        <w:ind w:firstLine="567"/>
        <w:rPr>
          <w:rFonts w:eastAsia="Times New Roman"/>
          <w:color w:val="auto"/>
          <w:spacing w:val="0"/>
          <w:szCs w:val="26"/>
          <w:lang w:val="ru-RU" w:eastAsia="ru-RU"/>
        </w:rPr>
      </w:pPr>
      <w:r w:rsidRPr="002849BF">
        <w:rPr>
          <w:rFonts w:eastAsia="Times New Roman"/>
          <w:color w:val="auto"/>
          <w:spacing w:val="0"/>
          <w:szCs w:val="26"/>
          <w:lang w:eastAsia="ru-RU"/>
        </w:rPr>
        <w:t>Код згідно з ЄДРПОУ підприємства, установи, організації</w:t>
      </w:r>
      <w:r w:rsidRPr="002849BF">
        <w:rPr>
          <w:rFonts w:eastAsia="Times New Roman"/>
          <w:color w:val="auto"/>
          <w:spacing w:val="0"/>
          <w:szCs w:val="26"/>
          <w:lang w:val="ru-RU" w:eastAsia="ru-RU"/>
        </w:rPr>
        <w:t xml:space="preserve"> </w:t>
      </w:r>
      <w:r w:rsidRPr="0062002A">
        <w:rPr>
          <w:rFonts w:ascii="Antiqua" w:eastAsia="Times New Roman" w:hAnsi="Antiqua"/>
          <w:color w:val="auto"/>
          <w:spacing w:val="0"/>
          <w:sz w:val="26"/>
          <w:szCs w:val="20"/>
          <w:lang w:eastAsia="ru-RU"/>
        </w:rPr>
        <w:t>45003388</w:t>
      </w:r>
      <w:r w:rsidRPr="002849BF">
        <w:rPr>
          <w:rFonts w:eastAsia="Times New Roman"/>
          <w:color w:val="auto"/>
          <w:spacing w:val="0"/>
          <w:szCs w:val="26"/>
          <w:lang w:val="ru-RU" w:eastAsia="ru-RU"/>
        </w:rPr>
        <w:t>.</w:t>
      </w:r>
    </w:p>
    <w:p w14:paraId="60F3835C" w14:textId="77777777" w:rsidR="00896E75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lang w:eastAsia="ru-RU"/>
        </w:rPr>
      </w:pPr>
      <w:r w:rsidRPr="002849BF">
        <w:rPr>
          <w:rFonts w:eastAsia="Times New Roman"/>
          <w:color w:val="auto"/>
          <w:spacing w:val="0"/>
          <w:lang w:eastAsia="ru-RU"/>
        </w:rPr>
        <w:t>Залучено до співвиконання державних контрактів (договорів)</w:t>
      </w:r>
    </w:p>
    <w:p w14:paraId="79033D41" w14:textId="77777777" w:rsidR="00896E75" w:rsidRPr="002849BF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220"/>
        <w:gridCol w:w="2546"/>
        <w:gridCol w:w="2372"/>
        <w:gridCol w:w="2491"/>
      </w:tblGrid>
      <w:tr w:rsidR="00896E75" w:rsidRPr="002849BF" w14:paraId="373F2DB2" w14:textId="77777777" w:rsidTr="00896E75">
        <w:tc>
          <w:tcPr>
            <w:tcW w:w="2220" w:type="dxa"/>
          </w:tcPr>
          <w:p w14:paraId="0C51E8D8" w14:textId="1BC0B8E3" w:rsidR="00896E75" w:rsidRPr="00896E75" w:rsidRDefault="00896E75" w:rsidP="00896E75">
            <w:pPr>
              <w:jc w:val="center"/>
              <w:rPr>
                <w:rFonts w:eastAsia="Calibri"/>
                <w:spacing w:val="0"/>
                <w:sz w:val="24"/>
                <w:szCs w:val="24"/>
              </w:rPr>
            </w:pPr>
            <w:r w:rsidRPr="00896E75">
              <w:rPr>
                <w:rFonts w:eastAsia="Calibri"/>
                <w:spacing w:val="0"/>
                <w:sz w:val="24"/>
                <w:szCs w:val="24"/>
              </w:rPr>
              <w:t>Номер</w:t>
            </w:r>
            <w:r w:rsidR="00C4016F">
              <w:rPr>
                <w:rFonts w:eastAsia="Calibri"/>
                <w:spacing w:val="0"/>
                <w:sz w:val="24"/>
                <w:szCs w:val="24"/>
              </w:rPr>
              <w:t>,</w:t>
            </w:r>
            <w:r w:rsidRPr="00896E75">
              <w:rPr>
                <w:rFonts w:eastAsia="Calibri"/>
                <w:spacing w:val="0"/>
                <w:sz w:val="24"/>
                <w:szCs w:val="24"/>
              </w:rPr>
              <w:t xml:space="preserve"> дата </w:t>
            </w:r>
            <w:r w:rsidR="00C4016F">
              <w:rPr>
                <w:rFonts w:eastAsia="Calibri"/>
                <w:spacing w:val="0"/>
                <w:sz w:val="24"/>
                <w:szCs w:val="24"/>
              </w:rPr>
              <w:t xml:space="preserve">і термін дії </w:t>
            </w:r>
            <w:r w:rsidRPr="00896E75">
              <w:rPr>
                <w:rFonts w:eastAsia="Calibri"/>
                <w:spacing w:val="0"/>
                <w:sz w:val="24"/>
                <w:szCs w:val="24"/>
              </w:rPr>
              <w:t>державного контракту (договору), до виконання якого залучається підприємство</w:t>
            </w:r>
          </w:p>
        </w:tc>
        <w:tc>
          <w:tcPr>
            <w:tcW w:w="2546" w:type="dxa"/>
          </w:tcPr>
          <w:p w14:paraId="3D5E4E42" w14:textId="77777777" w:rsidR="00896E75" w:rsidRPr="00896E75" w:rsidRDefault="00896E75" w:rsidP="00896E75">
            <w:pPr>
              <w:jc w:val="center"/>
              <w:rPr>
                <w:rFonts w:eastAsia="Calibri"/>
                <w:spacing w:val="0"/>
                <w:sz w:val="24"/>
                <w:szCs w:val="24"/>
              </w:rPr>
            </w:pPr>
            <w:r w:rsidRPr="00896E75">
              <w:rPr>
                <w:rFonts w:eastAsia="Calibri"/>
                <w:spacing w:val="0"/>
                <w:sz w:val="24"/>
                <w:szCs w:val="24"/>
              </w:rPr>
              <w:t>Найменування державного замовника</w:t>
            </w:r>
          </w:p>
        </w:tc>
        <w:tc>
          <w:tcPr>
            <w:tcW w:w="2372" w:type="dxa"/>
          </w:tcPr>
          <w:p w14:paraId="65ECFEC2" w14:textId="77777777" w:rsidR="00896E75" w:rsidRPr="00896E75" w:rsidRDefault="00896E75" w:rsidP="00896E75">
            <w:pPr>
              <w:jc w:val="center"/>
              <w:rPr>
                <w:rFonts w:eastAsia="Calibri"/>
                <w:spacing w:val="0"/>
                <w:sz w:val="24"/>
                <w:szCs w:val="24"/>
              </w:rPr>
            </w:pPr>
            <w:r w:rsidRPr="00896E75">
              <w:rPr>
                <w:rFonts w:eastAsia="Calibri"/>
                <w:spacing w:val="0"/>
                <w:sz w:val="24"/>
                <w:szCs w:val="24"/>
              </w:rPr>
              <w:t>Дата і номер договору, на підставі якого підприємство залучається до співвиконання державного контракту (договору)</w:t>
            </w:r>
          </w:p>
        </w:tc>
        <w:tc>
          <w:tcPr>
            <w:tcW w:w="2491" w:type="dxa"/>
          </w:tcPr>
          <w:p w14:paraId="4FF64EF0" w14:textId="77777777" w:rsidR="00896E75" w:rsidRPr="00896E75" w:rsidRDefault="00896E75" w:rsidP="00896E75">
            <w:pPr>
              <w:jc w:val="center"/>
              <w:rPr>
                <w:rFonts w:eastAsia="Calibri"/>
                <w:spacing w:val="0"/>
                <w:sz w:val="24"/>
                <w:szCs w:val="24"/>
              </w:rPr>
            </w:pPr>
            <w:r w:rsidRPr="00896E75">
              <w:rPr>
                <w:rFonts w:eastAsia="Calibri"/>
                <w:spacing w:val="0"/>
                <w:sz w:val="24"/>
                <w:szCs w:val="24"/>
              </w:rPr>
              <w:t>Термін дії контракту (договору) співвиконання/</w:t>
            </w:r>
            <w:r w:rsidRPr="00896E75">
              <w:rPr>
                <w:rFonts w:eastAsia="Calibri"/>
                <w:spacing w:val="0"/>
                <w:sz w:val="24"/>
                <w:szCs w:val="24"/>
              </w:rPr>
              <w:br/>
              <w:t>субпідряду</w:t>
            </w:r>
          </w:p>
        </w:tc>
      </w:tr>
      <w:tr w:rsidR="00896E75" w:rsidRPr="002849BF" w14:paraId="1D68F857" w14:textId="77777777" w:rsidTr="00896E75">
        <w:tc>
          <w:tcPr>
            <w:tcW w:w="2220" w:type="dxa"/>
          </w:tcPr>
          <w:p w14:paraId="0DC8DDB5" w14:textId="77777777" w:rsidR="00896E75" w:rsidRPr="00EB30FA" w:rsidRDefault="00896E75" w:rsidP="00896E75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3688/99</w:t>
            </w:r>
          </w:p>
          <w:p w14:paraId="460E501E" w14:textId="77777777" w:rsidR="00896E75" w:rsidRDefault="00896E75" w:rsidP="00896E75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від 31.12.202</w:t>
            </w:r>
            <w:r w:rsidR="000B76C6">
              <w:rPr>
                <w:rFonts w:ascii="Antiqua" w:eastAsia="Times New Roman" w:hAnsi="Antiqua"/>
                <w:sz w:val="24"/>
                <w:szCs w:val="24"/>
                <w:lang w:eastAsia="ru-RU"/>
              </w:rPr>
              <w:t>4</w:t>
            </w:r>
          </w:p>
          <w:p w14:paraId="6DEE2CA3" w14:textId="04A100CE" w:rsidR="00C4016F" w:rsidRPr="00EB30FA" w:rsidRDefault="0027730E" w:rsidP="00896E75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>
              <w:rPr>
                <w:rFonts w:ascii="Antiqua" w:eastAsia="Times New Roman" w:hAnsi="Antiqua"/>
                <w:sz w:val="24"/>
                <w:szCs w:val="24"/>
                <w:lang w:eastAsia="ru-RU"/>
              </w:rPr>
              <w:t>п</w:t>
            </w:r>
            <w:r w:rsidR="00C4016F">
              <w:rPr>
                <w:rFonts w:ascii="Antiqua" w:eastAsia="Times New Roman" w:hAnsi="Antiqua"/>
                <w:sz w:val="24"/>
                <w:szCs w:val="24"/>
                <w:lang w:eastAsia="ru-RU"/>
              </w:rPr>
              <w:t>о 31.12.2025</w:t>
            </w:r>
          </w:p>
        </w:tc>
        <w:tc>
          <w:tcPr>
            <w:tcW w:w="2546" w:type="dxa"/>
          </w:tcPr>
          <w:p w14:paraId="653358C8" w14:textId="77777777" w:rsidR="00896E75" w:rsidRPr="00EB30FA" w:rsidRDefault="00896E75" w:rsidP="00896E75">
            <w:pPr>
              <w:spacing w:before="80"/>
              <w:jc w:val="center"/>
              <w:rPr>
                <w:rFonts w:eastAsia="Calibri"/>
                <w:sz w:val="24"/>
                <w:szCs w:val="24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Міністерство оборони України (департамент військово-технічної політики)</w:t>
            </w:r>
          </w:p>
        </w:tc>
        <w:tc>
          <w:tcPr>
            <w:tcW w:w="2372" w:type="dxa"/>
          </w:tcPr>
          <w:p w14:paraId="7DE1DC53" w14:textId="77777777" w:rsidR="00896E75" w:rsidRPr="00EB30FA" w:rsidRDefault="00896E75" w:rsidP="00896E75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7777/99</w:t>
            </w:r>
          </w:p>
          <w:p w14:paraId="5CCE5D07" w14:textId="029BA30B" w:rsidR="00896E75" w:rsidRPr="00EB30FA" w:rsidRDefault="00896E75" w:rsidP="00896E75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від 31.12.202</w:t>
            </w:r>
            <w:r w:rsidR="000B76C6">
              <w:rPr>
                <w:rFonts w:ascii="Antiqua" w:eastAsia="Times New Roman" w:hAnsi="Antiqu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</w:tcPr>
          <w:p w14:paraId="73D3BF90" w14:textId="220C7883" w:rsidR="00896E75" w:rsidRPr="00EB30FA" w:rsidRDefault="00896E75" w:rsidP="00896E75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31.12.202</w:t>
            </w:r>
            <w:r w:rsidR="000B76C6">
              <w:rPr>
                <w:rFonts w:ascii="Antiqua" w:eastAsia="Times New Roman" w:hAnsi="Antiqua"/>
                <w:sz w:val="24"/>
                <w:szCs w:val="24"/>
                <w:lang w:eastAsia="ru-RU"/>
              </w:rPr>
              <w:t>5</w:t>
            </w:r>
          </w:p>
        </w:tc>
      </w:tr>
    </w:tbl>
    <w:p w14:paraId="5F0BF35A" w14:textId="77777777" w:rsidR="00896E75" w:rsidRPr="002849BF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lang w:eastAsia="ru-RU"/>
        </w:rPr>
      </w:pPr>
    </w:p>
    <w:p w14:paraId="6883A40D" w14:textId="77777777" w:rsidR="00896E75" w:rsidRPr="002849BF" w:rsidRDefault="00896E75" w:rsidP="00896E75">
      <w:pPr>
        <w:spacing w:after="0" w:line="240" w:lineRule="auto"/>
        <w:ind w:firstLine="709"/>
        <w:jc w:val="both"/>
        <w:rPr>
          <w:rFonts w:eastAsia="Times New Roman"/>
          <w:color w:val="auto"/>
          <w:spacing w:val="0"/>
          <w:lang w:eastAsia="ru-RU"/>
        </w:rPr>
      </w:pPr>
      <w:r w:rsidRPr="002849BF">
        <w:rPr>
          <w:rFonts w:eastAsia="Times New Roman"/>
          <w:color w:val="auto"/>
          <w:spacing w:val="0"/>
          <w:lang w:eastAsia="ru-RU"/>
        </w:rPr>
        <w:t>Участь підприємства у співвиконанні державного(их) контракту(ів) договору(ів) погоджено з державним(и) замовником(ами).</w:t>
      </w:r>
    </w:p>
    <w:p w14:paraId="1D397731" w14:textId="77777777" w:rsidR="00896E75" w:rsidRPr="00E944F7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sz w:val="8"/>
          <w:szCs w:val="24"/>
          <w:lang w:eastAsia="ru-RU"/>
        </w:rPr>
      </w:pPr>
    </w:p>
    <w:p w14:paraId="409E5EEE" w14:textId="77777777" w:rsidR="00896E75" w:rsidRPr="0062002A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62002A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Директор </w:t>
      </w:r>
    </w:p>
    <w:p w14:paraId="16AC98EB" w14:textId="77777777" w:rsidR="00896E75" w:rsidRPr="00EB30FA" w:rsidRDefault="00896E75" w:rsidP="00896E75">
      <w:pPr>
        <w:spacing w:before="80" w:after="0" w:line="240" w:lineRule="auto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Товариства з обмеженою</w:t>
      </w:r>
    </w:p>
    <w:p w14:paraId="76733BA5" w14:textId="77777777" w:rsidR="00896E75" w:rsidRPr="0062002A" w:rsidRDefault="00896E75" w:rsidP="00896E75">
      <w:pPr>
        <w:spacing w:before="80" w:after="0" w:line="240" w:lineRule="auto"/>
        <w:rPr>
          <w:rFonts w:ascii="Antiqua" w:eastAsia="Times New Roman" w:hAnsi="Antiqua"/>
          <w:color w:val="auto"/>
          <w:spacing w:val="0"/>
          <w:sz w:val="26"/>
          <w:szCs w:val="20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відповідальністю «ОРІОН»</w:t>
      </w:r>
      <w:r w:rsidRPr="0062002A">
        <w:rPr>
          <w:rFonts w:ascii="Antiqua" w:eastAsia="Times New Roman" w:hAnsi="Antiqua"/>
          <w:color w:val="auto"/>
          <w:spacing w:val="0"/>
          <w:sz w:val="26"/>
          <w:szCs w:val="20"/>
          <w:lang w:eastAsia="ru-RU"/>
        </w:rPr>
        <w:t>_________________________ Петро САХОН</w:t>
      </w:r>
    </w:p>
    <w:p w14:paraId="3DC425B3" w14:textId="77777777" w:rsidR="00896E75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62002A">
        <w:rPr>
          <w:rFonts w:eastAsia="Times New Roman"/>
          <w:color w:val="auto"/>
          <w:spacing w:val="0"/>
          <w:sz w:val="24"/>
          <w:szCs w:val="24"/>
          <w:lang w:eastAsia="ru-RU"/>
        </w:rPr>
        <w:t>МП</w:t>
      </w:r>
    </w:p>
    <w:p w14:paraId="28E70824" w14:textId="77777777" w:rsidR="00896E75" w:rsidRPr="00E944F7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sz w:val="8"/>
          <w:szCs w:val="24"/>
          <w:lang w:eastAsia="ru-RU"/>
        </w:rPr>
      </w:pPr>
    </w:p>
    <w:p w14:paraId="423004D3" w14:textId="77777777" w:rsidR="00896E75" w:rsidRPr="002849BF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2849BF">
        <w:rPr>
          <w:rFonts w:eastAsia="Times New Roman"/>
          <w:color w:val="auto"/>
          <w:spacing w:val="0"/>
          <w:sz w:val="24"/>
          <w:szCs w:val="24"/>
          <w:lang w:eastAsia="ru-RU"/>
        </w:rPr>
        <w:t>ПОГОДЖЕНО:</w:t>
      </w:r>
    </w:p>
    <w:p w14:paraId="4735F1E3" w14:textId="77777777" w:rsidR="00896E75" w:rsidRPr="00D52F10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_____________________________________________________________ (ім’я, прізвище)</w:t>
      </w:r>
    </w:p>
    <w:p w14:paraId="7B8D6621" w14:textId="77777777" w:rsidR="00896E75" w:rsidRPr="00D52F10" w:rsidRDefault="00896E75" w:rsidP="00896E75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Підпис уповноваженої особи та печатка</w:t>
      </w:r>
    </w:p>
    <w:p w14:paraId="7A9409EE" w14:textId="77777777" w:rsidR="00896E75" w:rsidRPr="00D52F10" w:rsidRDefault="00896E75" w:rsidP="00896E75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органу управління (організації, установи),</w:t>
      </w:r>
    </w:p>
    <w:p w14:paraId="1C4DD8BD" w14:textId="77777777" w:rsidR="00896E75" w:rsidRPr="00D52F10" w:rsidRDefault="00896E75" w:rsidP="00896E75">
      <w:pPr>
        <w:spacing w:after="0" w:line="240" w:lineRule="auto"/>
        <w:rPr>
          <w:rFonts w:eastAsia="Times New Roman"/>
          <w:bCs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bCs/>
          <w:color w:val="auto"/>
          <w:spacing w:val="0"/>
          <w:sz w:val="24"/>
          <w:szCs w:val="24"/>
          <w:lang w:val="ru-RU" w:eastAsia="ru-RU"/>
        </w:rPr>
        <w:t xml:space="preserve">яка </w:t>
      </w:r>
      <w:r w:rsidRPr="00D52F10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уклала державний контракт (договір)</w:t>
      </w:r>
    </w:p>
    <w:p w14:paraId="71808613" w14:textId="77777777" w:rsidR="00896E75" w:rsidRPr="00D52F10" w:rsidRDefault="00896E75" w:rsidP="00896E75">
      <w:pPr>
        <w:spacing w:after="0" w:line="240" w:lineRule="auto"/>
        <w:rPr>
          <w:rFonts w:eastAsia="Times New Roman"/>
          <w:bCs/>
          <w:color w:val="auto"/>
          <w:spacing w:val="0"/>
          <w:sz w:val="24"/>
          <w:szCs w:val="24"/>
          <w:lang w:val="ru-RU" w:eastAsia="ru-RU"/>
        </w:rPr>
      </w:pPr>
      <w:r w:rsidRPr="00D52F10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від імені державного замовника</w:t>
      </w:r>
    </w:p>
    <w:p w14:paraId="6AA488AD" w14:textId="77777777" w:rsidR="00CD3F8B" w:rsidRDefault="00896E75">
      <w:r>
        <w:rPr>
          <w:rFonts w:eastAsia="Times New Roman"/>
          <w:bCs/>
          <w:color w:val="auto"/>
          <w:spacing w:val="0"/>
          <w:sz w:val="24"/>
          <w:szCs w:val="24"/>
          <w:lang w:val="ru-RU" w:eastAsia="ru-RU"/>
        </w:rPr>
        <w:t>МП</w:t>
      </w:r>
    </w:p>
    <w:sectPr w:rsidR="00CD3F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C4"/>
    <w:rsid w:val="000B76C6"/>
    <w:rsid w:val="0027730E"/>
    <w:rsid w:val="003034E3"/>
    <w:rsid w:val="007B2B91"/>
    <w:rsid w:val="00896E75"/>
    <w:rsid w:val="009C22C4"/>
    <w:rsid w:val="00B65869"/>
    <w:rsid w:val="00C4016F"/>
    <w:rsid w:val="00CD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8B62"/>
  <w15:chartTrackingRefBased/>
  <w15:docId w15:val="{11B5D81E-348A-40DB-92A7-8087DA34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75"/>
    <w:rPr>
      <w:rFonts w:ascii="Times New Roman" w:hAnsi="Times New Roman" w:cs="Times New Roman"/>
      <w:color w:val="0F0F0F"/>
      <w:spacing w:val="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ітка таблиці2"/>
    <w:basedOn w:val="a1"/>
    <w:next w:val="a3"/>
    <w:uiPriority w:val="39"/>
    <w:rsid w:val="00896E7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9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997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Крижева</dc:creator>
  <cp:keywords/>
  <dc:description/>
  <cp:lastModifiedBy>Олександр Філіпчук</cp:lastModifiedBy>
  <cp:revision>7</cp:revision>
  <dcterms:created xsi:type="dcterms:W3CDTF">2024-02-28T11:30:00Z</dcterms:created>
  <dcterms:modified xsi:type="dcterms:W3CDTF">2025-05-20T09:19:00Z</dcterms:modified>
</cp:coreProperties>
</file>